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C366" w14:textId="527867AE" w:rsidR="009E747B" w:rsidRDefault="009E747B" w:rsidP="009E747B">
      <w:pPr>
        <w:jc w:val="center"/>
        <w:rPr>
          <w:rFonts w:cs="Arial"/>
          <w:b/>
          <w:sz w:val="32"/>
          <w:szCs w:val="32"/>
        </w:rPr>
      </w:pPr>
      <w:r>
        <w:rPr>
          <w:rFonts w:cs="Arial"/>
          <w:b/>
          <w:sz w:val="32"/>
          <w:szCs w:val="32"/>
        </w:rPr>
        <w:t xml:space="preserve">Example Outline for a Source Protection Plan – </w:t>
      </w:r>
      <w:r>
        <w:rPr>
          <w:rFonts w:cs="Arial"/>
          <w:b/>
          <w:sz w:val="32"/>
          <w:szCs w:val="32"/>
        </w:rPr>
        <w:t>Lake Intake</w:t>
      </w:r>
    </w:p>
    <w:p w14:paraId="1AA821D5" w14:textId="383C12EC" w:rsidR="00305AFC" w:rsidRDefault="00305AFC" w:rsidP="009E747B">
      <w:pPr>
        <w:tabs>
          <w:tab w:val="left" w:pos="5352"/>
        </w:tabs>
        <w:rPr>
          <w:rFonts w:cs="Arial"/>
          <w:b/>
          <w:sz w:val="32"/>
          <w:szCs w:val="32"/>
        </w:rPr>
      </w:pPr>
    </w:p>
    <w:p w14:paraId="3DEEE370" w14:textId="77777777" w:rsidR="0087520C" w:rsidRPr="00BD3477" w:rsidRDefault="000A58BA" w:rsidP="00B05722">
      <w:pPr>
        <w:pStyle w:val="SectionHeader"/>
        <w:rPr>
          <w:noProof/>
        </w:rPr>
      </w:pPr>
      <w:bookmarkStart w:id="0" w:name="_Toc450900441"/>
      <w:r w:rsidRPr="00BD3477">
        <w:t>Executive Summary</w:t>
      </w:r>
      <w:bookmarkEnd w:id="0"/>
      <w:r w:rsidRPr="00BD3477">
        <w:rPr>
          <w:noProof/>
        </w:rPr>
        <w:t xml:space="preserve"> </w:t>
      </w:r>
    </w:p>
    <w:p w14:paraId="67568C64" w14:textId="77777777" w:rsidR="00510DAC" w:rsidRPr="00BD3477" w:rsidRDefault="00510DAC" w:rsidP="000A58BA">
      <w:pPr>
        <w:rPr>
          <w:rFonts w:cs="Arial"/>
          <w:noProof/>
        </w:rPr>
      </w:pPr>
    </w:p>
    <w:p w14:paraId="539F65BE" w14:textId="53EF3AEA" w:rsidR="00BA17A4" w:rsidRPr="009E747B" w:rsidRDefault="00BA17A4" w:rsidP="006A2062">
      <w:pPr>
        <w:spacing w:after="160" w:line="259" w:lineRule="auto"/>
        <w:ind w:left="-426"/>
        <w:rPr>
          <w:rFonts w:cs="Arial"/>
          <w:b/>
          <w:sz w:val="28"/>
          <w:szCs w:val="28"/>
        </w:rPr>
      </w:pPr>
      <w:bookmarkStart w:id="1" w:name="_Hlk82774903"/>
      <w:r w:rsidRPr="009E747B">
        <w:rPr>
          <w:rFonts w:cs="Arial"/>
          <w:b/>
          <w:sz w:val="28"/>
          <w:szCs w:val="28"/>
        </w:rPr>
        <w:t>TABLE OF CONTENTS/FIGURES</w:t>
      </w:r>
    </w:p>
    <w:p w14:paraId="4CA1392D" w14:textId="702E58DF" w:rsidR="00BA17A4" w:rsidRPr="009E747B" w:rsidRDefault="00BA17A4" w:rsidP="006A2062">
      <w:pPr>
        <w:spacing w:after="160" w:line="259" w:lineRule="auto"/>
        <w:ind w:left="-426"/>
        <w:rPr>
          <w:rFonts w:cs="Arial"/>
          <w:b/>
          <w:sz w:val="28"/>
          <w:szCs w:val="28"/>
        </w:rPr>
      </w:pPr>
      <w:bookmarkStart w:id="2" w:name="_Toc372814351"/>
      <w:bookmarkStart w:id="3" w:name="_Toc450900442"/>
      <w:r w:rsidRPr="009E747B">
        <w:rPr>
          <w:rFonts w:cs="Arial"/>
          <w:b/>
          <w:sz w:val="28"/>
          <w:szCs w:val="28"/>
        </w:rPr>
        <w:t xml:space="preserve">DEFINITIONS/ BASIC STATISTICAL INFORMATION </w:t>
      </w:r>
    </w:p>
    <w:bookmarkEnd w:id="1"/>
    <w:p w14:paraId="3D145AF9" w14:textId="7AE435A8" w:rsidR="009E747B" w:rsidRDefault="009E747B" w:rsidP="006A2062">
      <w:pPr>
        <w:spacing w:after="160" w:line="259" w:lineRule="auto"/>
        <w:ind w:left="-426"/>
        <w:rPr>
          <w:rFonts w:cs="Arial"/>
          <w:b/>
          <w:sz w:val="32"/>
          <w:szCs w:val="32"/>
        </w:rPr>
      </w:pPr>
      <w:r>
        <w:rPr>
          <w:rFonts w:cs="Arial"/>
          <w:b/>
          <w:sz w:val="32"/>
          <w:szCs w:val="32"/>
        </w:rPr>
        <w:t>PART 1: Source Water Assessment</w:t>
      </w:r>
    </w:p>
    <w:p w14:paraId="472A3819" w14:textId="77777777" w:rsidR="00510DAC" w:rsidRPr="00B05722" w:rsidRDefault="00510DAC" w:rsidP="00B05722">
      <w:pPr>
        <w:pStyle w:val="SectionHeader"/>
      </w:pPr>
      <w:r w:rsidRPr="00B05722">
        <w:t>1.0 Introduction</w:t>
      </w:r>
      <w:bookmarkEnd w:id="2"/>
      <w:bookmarkEnd w:id="3"/>
      <w:r w:rsidRPr="00B05722">
        <w:t xml:space="preserve"> </w:t>
      </w:r>
    </w:p>
    <w:p w14:paraId="39B6F425" w14:textId="77777777" w:rsidR="00510DAC" w:rsidRPr="00BD3477" w:rsidRDefault="00510DAC" w:rsidP="00992717">
      <w:pPr>
        <w:widowControl w:val="0"/>
        <w:jc w:val="both"/>
        <w:rPr>
          <w:rFonts w:cs="Arial"/>
          <w:b/>
        </w:rPr>
      </w:pPr>
    </w:p>
    <w:p w14:paraId="3AC0F9D9" w14:textId="77777777" w:rsidR="00510DAC" w:rsidRPr="00B05722" w:rsidRDefault="00510DAC" w:rsidP="00B05722">
      <w:pPr>
        <w:pStyle w:val="subsectionheader"/>
      </w:pPr>
      <w:bookmarkStart w:id="4" w:name="_Toc372814352"/>
      <w:bookmarkStart w:id="5" w:name="_Toc450900443"/>
      <w:r w:rsidRPr="00B05722">
        <w:t>1.1 Study Background</w:t>
      </w:r>
      <w:bookmarkEnd w:id="4"/>
      <w:bookmarkEnd w:id="5"/>
      <w:r w:rsidRPr="00B05722">
        <w:fldChar w:fldCharType="begin"/>
      </w:r>
      <w:r w:rsidRPr="00B05722">
        <w:instrText xml:space="preserve"> TC  "</w:instrText>
      </w:r>
      <w:bookmarkStart w:id="6" w:name="_Toc310595374"/>
      <w:r w:rsidRPr="00B05722">
        <w:instrText>1.0 Introduction</w:instrText>
      </w:r>
      <w:bookmarkEnd w:id="6"/>
      <w:r w:rsidRPr="00B05722">
        <w:instrText xml:space="preserve">" \l1 </w:instrText>
      </w:r>
      <w:r w:rsidRPr="00B05722">
        <w:fldChar w:fldCharType="end"/>
      </w:r>
      <w:r w:rsidRPr="00B05722">
        <w:fldChar w:fldCharType="begin"/>
      </w:r>
      <w:r w:rsidRPr="00B05722">
        <w:instrText xml:space="preserve"> TC  "</w:instrText>
      </w:r>
      <w:bookmarkStart w:id="7" w:name="_Toc310595375"/>
      <w:r w:rsidRPr="00B05722">
        <w:instrText>1.1 Study Background</w:instrText>
      </w:r>
      <w:bookmarkEnd w:id="7"/>
      <w:r w:rsidRPr="00B05722">
        <w:instrText xml:space="preserve">" \l2 </w:instrText>
      </w:r>
      <w:r w:rsidRPr="00B05722">
        <w:fldChar w:fldCharType="end"/>
      </w:r>
    </w:p>
    <w:p w14:paraId="611915B1" w14:textId="77777777" w:rsidR="00426DDC" w:rsidRPr="00B22DED" w:rsidRDefault="00426DDC" w:rsidP="00206836">
      <w:pPr>
        <w:jc w:val="both"/>
        <w:rPr>
          <w:rFonts w:cs="Arial"/>
          <w:szCs w:val="22"/>
        </w:rPr>
      </w:pPr>
    </w:p>
    <w:p w14:paraId="188D705B" w14:textId="77777777" w:rsidR="003605E1" w:rsidRPr="00BD3477" w:rsidRDefault="003605E1" w:rsidP="00206836">
      <w:pPr>
        <w:jc w:val="both"/>
        <w:rPr>
          <w:rFonts w:cs="Arial"/>
        </w:rPr>
      </w:pPr>
    </w:p>
    <w:p w14:paraId="051C12E7" w14:textId="77777777" w:rsidR="00510DAC" w:rsidRPr="00BD3477" w:rsidRDefault="00510DAC" w:rsidP="00B05722">
      <w:pPr>
        <w:pStyle w:val="subsectionheader"/>
      </w:pPr>
      <w:bookmarkStart w:id="8" w:name="_Toc372814353"/>
      <w:bookmarkStart w:id="9" w:name="_Toc450900444"/>
      <w:r w:rsidRPr="00BD3477">
        <w:t>1.2 Study Purpose</w:t>
      </w:r>
      <w:bookmarkEnd w:id="8"/>
      <w:bookmarkEnd w:id="9"/>
      <w:r w:rsidRPr="00BD3477">
        <w:rPr>
          <w:lang w:val="en-CA"/>
        </w:rPr>
        <w:fldChar w:fldCharType="begin"/>
      </w:r>
      <w:r w:rsidRPr="00BD3477">
        <w:rPr>
          <w:lang w:val="en-CA"/>
        </w:rPr>
        <w:instrText xml:space="preserve"> TC  "</w:instrText>
      </w:r>
      <w:bookmarkStart w:id="10" w:name="_Toc310595376"/>
      <w:r w:rsidRPr="00BD3477">
        <w:rPr>
          <w:lang w:val="en-CA"/>
        </w:rPr>
        <w:instrText>1.2 Study Purpose</w:instrText>
      </w:r>
      <w:bookmarkEnd w:id="10"/>
      <w:r w:rsidRPr="00BD3477">
        <w:rPr>
          <w:lang w:val="en-CA"/>
        </w:rPr>
        <w:instrText xml:space="preserve">" \l2 </w:instrText>
      </w:r>
      <w:r w:rsidRPr="00BD3477">
        <w:rPr>
          <w:lang w:val="en-CA"/>
        </w:rPr>
        <w:fldChar w:fldCharType="end"/>
      </w:r>
    </w:p>
    <w:p w14:paraId="20B5321D" w14:textId="77777777" w:rsidR="00426DDC" w:rsidRDefault="00426DDC" w:rsidP="00206836">
      <w:pPr>
        <w:jc w:val="both"/>
        <w:rPr>
          <w:rFonts w:cs="Arial"/>
          <w:szCs w:val="22"/>
        </w:rPr>
      </w:pPr>
    </w:p>
    <w:p w14:paraId="3D3B73F2" w14:textId="77777777" w:rsidR="00B05722" w:rsidRPr="001A33AC" w:rsidRDefault="00B05722" w:rsidP="00206836">
      <w:pPr>
        <w:jc w:val="both"/>
        <w:rPr>
          <w:rFonts w:cs="Arial"/>
          <w:szCs w:val="22"/>
        </w:rPr>
      </w:pPr>
    </w:p>
    <w:p w14:paraId="1CECF10E" w14:textId="77777777" w:rsidR="00510DAC" w:rsidRPr="00BD3477" w:rsidRDefault="00510DAC" w:rsidP="00B05722">
      <w:pPr>
        <w:pStyle w:val="subsectionheader"/>
      </w:pPr>
      <w:bookmarkStart w:id="11" w:name="_Toc372814354"/>
      <w:bookmarkStart w:id="12" w:name="_Toc450900445"/>
      <w:r w:rsidRPr="00BD3477">
        <w:t>1.3 Study Plan</w:t>
      </w:r>
      <w:bookmarkEnd w:id="11"/>
      <w:bookmarkEnd w:id="12"/>
      <w:r w:rsidRPr="00BD3477">
        <w:rPr>
          <w:lang w:val="en-CA"/>
        </w:rPr>
        <w:fldChar w:fldCharType="begin"/>
      </w:r>
      <w:r w:rsidRPr="00BD3477">
        <w:rPr>
          <w:lang w:val="en-CA"/>
        </w:rPr>
        <w:instrText xml:space="preserve"> TC  "</w:instrText>
      </w:r>
      <w:bookmarkStart w:id="13" w:name="_Toc310595377"/>
      <w:r w:rsidRPr="00BD3477">
        <w:rPr>
          <w:lang w:val="en-CA"/>
        </w:rPr>
        <w:instrText>1.3 Study Plan</w:instrText>
      </w:r>
      <w:bookmarkEnd w:id="13"/>
      <w:r w:rsidRPr="00BD3477">
        <w:rPr>
          <w:lang w:val="en-CA"/>
        </w:rPr>
        <w:instrText xml:space="preserve">" \l2 </w:instrText>
      </w:r>
      <w:r w:rsidRPr="00BD3477">
        <w:rPr>
          <w:lang w:val="en-CA"/>
        </w:rPr>
        <w:fldChar w:fldCharType="end"/>
      </w:r>
    </w:p>
    <w:p w14:paraId="7B0F15D9" w14:textId="77777777" w:rsidR="00BA17A4" w:rsidRPr="007E15F8" w:rsidRDefault="00BA17A4">
      <w:pPr>
        <w:spacing w:after="160" w:line="259" w:lineRule="auto"/>
        <w:rPr>
          <w:rFonts w:cs="Arial"/>
          <w:color w:val="ED7D31" w:themeColor="accent2"/>
        </w:rPr>
      </w:pPr>
    </w:p>
    <w:p w14:paraId="683CD6A9" w14:textId="4930A75E" w:rsidR="00510DAC" w:rsidRPr="00BD3477" w:rsidRDefault="00510DAC" w:rsidP="00B05722">
      <w:pPr>
        <w:pStyle w:val="SectionHeader"/>
        <w:rPr>
          <w:lang w:val="en-CA"/>
        </w:rPr>
      </w:pPr>
      <w:bookmarkStart w:id="14" w:name="_Toc372814358"/>
      <w:bookmarkStart w:id="15" w:name="_Toc450900449"/>
      <w:r w:rsidRPr="00BD3477">
        <w:rPr>
          <w:lang w:val="en-CA"/>
        </w:rPr>
        <w:t xml:space="preserve">2.0 </w:t>
      </w:r>
      <w:r w:rsidR="00B23C7B" w:rsidRPr="00B23C7B">
        <w:rPr>
          <w:color w:val="ED7D31" w:themeColor="accent2"/>
          <w:lang w:val="en-CA"/>
        </w:rPr>
        <w:t>XXXXXX</w:t>
      </w:r>
      <w:r w:rsidR="00B23C7B">
        <w:rPr>
          <w:lang w:val="en-CA"/>
        </w:rPr>
        <w:t xml:space="preserve"> </w:t>
      </w:r>
      <w:r w:rsidRPr="00BD3477">
        <w:rPr>
          <w:lang w:val="en-CA"/>
        </w:rPr>
        <w:t>Intake Module 1: Characterization of Source</w:t>
      </w:r>
      <w:bookmarkEnd w:id="14"/>
      <w:bookmarkEnd w:id="15"/>
      <w:r w:rsidRPr="00BD3477">
        <w:rPr>
          <w:lang w:val="en-CA"/>
        </w:rPr>
        <w:t xml:space="preserve"> </w:t>
      </w:r>
    </w:p>
    <w:p w14:paraId="0103F9EC" w14:textId="5975BB6B" w:rsidR="00616E98" w:rsidRPr="00B23C7B" w:rsidRDefault="005B3331" w:rsidP="00993EDA">
      <w:pPr>
        <w:jc w:val="both"/>
        <w:rPr>
          <w:color w:val="ED7D31" w:themeColor="accent2"/>
        </w:rPr>
      </w:pPr>
      <w:bookmarkStart w:id="16" w:name="_Toc372814359"/>
      <w:r w:rsidRPr="00B23C7B">
        <w:rPr>
          <w:color w:val="ED7D31" w:themeColor="accent2"/>
        </w:rPr>
        <w:t xml:space="preserve">This section provides an overview of the </w:t>
      </w:r>
      <w:r w:rsidR="007E15F8" w:rsidRPr="00B23C7B">
        <w:rPr>
          <w:color w:val="ED7D31" w:themeColor="accent2"/>
        </w:rPr>
        <w:t>C</w:t>
      </w:r>
      <w:r w:rsidR="002F02CC" w:rsidRPr="00B23C7B">
        <w:rPr>
          <w:color w:val="ED7D31" w:themeColor="accent2"/>
        </w:rPr>
        <w:t>lient</w:t>
      </w:r>
      <w:r w:rsidR="00BA17A4" w:rsidRPr="00B23C7B">
        <w:rPr>
          <w:color w:val="ED7D31" w:themeColor="accent2"/>
        </w:rPr>
        <w:t>s intake</w:t>
      </w:r>
    </w:p>
    <w:p w14:paraId="22409D8E" w14:textId="77777777" w:rsidR="005B3331" w:rsidRPr="00616E98" w:rsidRDefault="005B3331" w:rsidP="00616E98"/>
    <w:p w14:paraId="23E92705" w14:textId="77777777" w:rsidR="00510DAC" w:rsidRPr="001E0364" w:rsidRDefault="00510DAC" w:rsidP="00B05722">
      <w:pPr>
        <w:pStyle w:val="subsectionheader"/>
      </w:pPr>
      <w:bookmarkStart w:id="17" w:name="_Toc450900450"/>
      <w:r w:rsidRPr="001E0364">
        <w:t>2.1 Description of System Intake Location, Design, Construction and Maintenance</w:t>
      </w:r>
      <w:bookmarkEnd w:id="16"/>
      <w:bookmarkEnd w:id="17"/>
      <w:r w:rsidRPr="001E0364">
        <w:t xml:space="preserve"> </w:t>
      </w:r>
      <w:r w:rsidRPr="001E0364">
        <w:fldChar w:fldCharType="begin"/>
      </w:r>
      <w:r w:rsidRPr="001E0364">
        <w:instrText xml:space="preserve"> TC  "</w:instrText>
      </w:r>
      <w:bookmarkStart w:id="18" w:name="_Toc310595380"/>
      <w:r w:rsidRPr="001E0364">
        <w:instrText>2.1 Description of System: Intake, Design, Construction and Maintenance</w:instrText>
      </w:r>
      <w:bookmarkEnd w:id="18"/>
      <w:r w:rsidRPr="001E0364">
        <w:instrText xml:space="preserve">" \l2 </w:instrText>
      </w:r>
      <w:r w:rsidRPr="001E0364">
        <w:fldChar w:fldCharType="end"/>
      </w:r>
    </w:p>
    <w:p w14:paraId="428A9F27" w14:textId="77777777" w:rsidR="00D40473" w:rsidRPr="00B05722" w:rsidRDefault="00D40473" w:rsidP="00B05722"/>
    <w:p w14:paraId="5B08836E" w14:textId="77777777" w:rsidR="00510DAC" w:rsidRPr="00B05722" w:rsidRDefault="00510DAC" w:rsidP="00B05722">
      <w:pPr>
        <w:pStyle w:val="sub-subsectionheader"/>
      </w:pPr>
      <w:bookmarkStart w:id="19" w:name="_Toc450900451"/>
      <w:r w:rsidRPr="00B05722">
        <w:t>2.1.1 Water Licenses</w:t>
      </w:r>
      <w:bookmarkEnd w:id="19"/>
    </w:p>
    <w:p w14:paraId="504A1576" w14:textId="77777777" w:rsidR="00BE3323" w:rsidRPr="00BD3477" w:rsidRDefault="00BE3323" w:rsidP="00510DAC">
      <w:pPr>
        <w:rPr>
          <w:rFonts w:cs="Arial"/>
          <w:b/>
          <w:bCs/>
          <w:szCs w:val="22"/>
          <w:lang w:val="en-CA"/>
        </w:rPr>
      </w:pPr>
    </w:p>
    <w:p w14:paraId="45262ECD" w14:textId="77777777" w:rsidR="00510DAC" w:rsidRDefault="00510DAC" w:rsidP="00B05722">
      <w:pPr>
        <w:pStyle w:val="sub-subsectionheader"/>
      </w:pPr>
      <w:bookmarkStart w:id="20" w:name="_Toc450900452"/>
      <w:r w:rsidRPr="00BD3477">
        <w:t>2.1.2 Intake Location and Depth</w:t>
      </w:r>
      <w:bookmarkEnd w:id="20"/>
    </w:p>
    <w:p w14:paraId="186D92FD" w14:textId="77777777" w:rsidR="00165610" w:rsidRPr="00BD3477" w:rsidRDefault="00165610" w:rsidP="00165610">
      <w:pPr>
        <w:jc w:val="center"/>
        <w:rPr>
          <w:rFonts w:cs="Arial"/>
          <w:szCs w:val="22"/>
          <w:lang w:val="en-CA"/>
        </w:rPr>
      </w:pPr>
    </w:p>
    <w:p w14:paraId="4B407D61" w14:textId="77777777" w:rsidR="00510DAC" w:rsidRPr="00BD3477" w:rsidRDefault="00510DAC" w:rsidP="00B05722">
      <w:pPr>
        <w:pStyle w:val="sub-subsectionheader"/>
      </w:pPr>
      <w:bookmarkStart w:id="21" w:name="_Toc450900453"/>
      <w:r w:rsidRPr="00BD3477">
        <w:t>2.1.3 Water Treatment, Distribution and Monitoring Overview</w:t>
      </w:r>
      <w:bookmarkEnd w:id="21"/>
    </w:p>
    <w:p w14:paraId="7A1007E4" w14:textId="77777777" w:rsidR="00CE7710" w:rsidRPr="00BD3477" w:rsidRDefault="00CE7710" w:rsidP="00A243F8">
      <w:pPr>
        <w:rPr>
          <w:rFonts w:cs="Arial"/>
          <w:szCs w:val="22"/>
          <w:lang w:val="en-CA"/>
        </w:rPr>
      </w:pPr>
    </w:p>
    <w:p w14:paraId="540BAE50" w14:textId="2AEF3A21" w:rsidR="00A243F8" w:rsidRDefault="00A243F8" w:rsidP="00FA2AC6">
      <w:pPr>
        <w:pStyle w:val="sub-subsectionheader"/>
        <w:numPr>
          <w:ilvl w:val="2"/>
          <w:numId w:val="1"/>
        </w:numPr>
      </w:pPr>
      <w:bookmarkStart w:id="22" w:name="_Toc450900454"/>
      <w:r w:rsidRPr="00BD3477">
        <w:t>Routine Monitoring and Emergency Planning</w:t>
      </w:r>
      <w:bookmarkEnd w:id="22"/>
    </w:p>
    <w:p w14:paraId="66B9C824" w14:textId="041288FD" w:rsidR="00785E8D" w:rsidRDefault="00785E8D" w:rsidP="00F62029">
      <w:pPr>
        <w:jc w:val="both"/>
        <w:rPr>
          <w:rFonts w:cs="Arial"/>
          <w:color w:val="000000"/>
          <w:szCs w:val="22"/>
          <w:lang w:val="en-CA"/>
        </w:rPr>
      </w:pPr>
    </w:p>
    <w:p w14:paraId="3581C4DF" w14:textId="77777777" w:rsidR="00A243F8" w:rsidRPr="00BD3477" w:rsidRDefault="00A243F8" w:rsidP="00A243F8">
      <w:pPr>
        <w:rPr>
          <w:rFonts w:cs="Arial"/>
          <w:color w:val="000000"/>
          <w:lang w:val="en-CA"/>
        </w:rPr>
      </w:pPr>
      <w:r w:rsidRPr="00BD3477">
        <w:rPr>
          <w:rFonts w:cs="Arial"/>
          <w:color w:val="000000"/>
          <w:lang w:val="en-CA"/>
        </w:rPr>
        <w:fldChar w:fldCharType="begin"/>
      </w:r>
      <w:r w:rsidRPr="00BD3477">
        <w:rPr>
          <w:rFonts w:cs="Arial"/>
          <w:color w:val="000000"/>
          <w:lang w:val="en-CA"/>
        </w:rPr>
        <w:instrText xml:space="preserve"> TC  "</w:instrText>
      </w:r>
      <w:bookmarkStart w:id="23" w:name="_Toc310595384"/>
      <w:r w:rsidRPr="00BD3477">
        <w:rPr>
          <w:rFonts w:cs="Arial"/>
          <w:bCs/>
          <w:color w:val="000000"/>
          <w:lang w:val="en-CA"/>
        </w:rPr>
        <w:instrText>2.1.4 Routine Monitoring and Emergency Planning</w:instrText>
      </w:r>
      <w:bookmarkEnd w:id="23"/>
      <w:r w:rsidRPr="00BD3477">
        <w:rPr>
          <w:rFonts w:cs="Arial"/>
          <w:color w:val="000000"/>
          <w:lang w:val="en-CA"/>
        </w:rPr>
        <w:instrText xml:space="preserve">" \l3 </w:instrText>
      </w:r>
      <w:r w:rsidRPr="00BD3477">
        <w:rPr>
          <w:rFonts w:cs="Arial"/>
          <w:color w:val="000000"/>
          <w:lang w:val="en-CA"/>
        </w:rPr>
        <w:fldChar w:fldCharType="end"/>
      </w:r>
    </w:p>
    <w:p w14:paraId="4E6A7C39" w14:textId="75AD74CF" w:rsidR="00A243F8" w:rsidRPr="00BD3477" w:rsidRDefault="00A243F8" w:rsidP="00FA2AC6">
      <w:pPr>
        <w:pStyle w:val="subsectionheader"/>
        <w:numPr>
          <w:ilvl w:val="1"/>
          <w:numId w:val="1"/>
        </w:numPr>
        <w:contextualSpacing/>
      </w:pPr>
      <w:bookmarkStart w:id="24" w:name="_Toc372814360"/>
      <w:bookmarkStart w:id="25" w:name="_Toc450900455"/>
      <w:r w:rsidRPr="00BD3477">
        <w:t xml:space="preserve">Limnology of </w:t>
      </w:r>
      <w:r w:rsidR="00785E8D">
        <w:rPr>
          <w:color w:val="ED7D31" w:themeColor="accent2"/>
        </w:rPr>
        <w:t>XXXXX</w:t>
      </w:r>
      <w:r w:rsidR="00796185">
        <w:t xml:space="preserve"> Lake</w:t>
      </w:r>
      <w:r w:rsidRPr="00BD3477">
        <w:t xml:space="preserve"> as it affects</w:t>
      </w:r>
      <w:r w:rsidR="00D67C5D">
        <w:t xml:space="preserve"> the intake</w:t>
      </w:r>
      <w:bookmarkEnd w:id="24"/>
      <w:bookmarkEnd w:id="25"/>
    </w:p>
    <w:p w14:paraId="04A08BDA" w14:textId="2498EBAB" w:rsidR="00165610" w:rsidRPr="00B23C7B" w:rsidRDefault="00165610" w:rsidP="00FA2AC6">
      <w:pPr>
        <w:pStyle w:val="NormalWeb"/>
        <w:numPr>
          <w:ilvl w:val="0"/>
          <w:numId w:val="4"/>
        </w:numPr>
        <w:contextualSpacing/>
        <w:jc w:val="both"/>
        <w:rPr>
          <w:color w:val="ED7D31" w:themeColor="accent2"/>
          <w:sz w:val="22"/>
          <w:szCs w:val="22"/>
        </w:rPr>
      </w:pPr>
      <w:r w:rsidRPr="00B23C7B">
        <w:rPr>
          <w:color w:val="ED7D31" w:themeColor="accent2"/>
          <w:sz w:val="22"/>
          <w:szCs w:val="22"/>
        </w:rPr>
        <w:t xml:space="preserve">Describe how the limnology of the lake affects the intake </w:t>
      </w:r>
      <w:r w:rsidR="00BA17A4" w:rsidRPr="00B23C7B">
        <w:rPr>
          <w:color w:val="ED7D31" w:themeColor="accent2"/>
          <w:sz w:val="22"/>
          <w:szCs w:val="22"/>
        </w:rPr>
        <w:t>(</w:t>
      </w:r>
      <w:r w:rsidRPr="00B23C7B">
        <w:rPr>
          <w:color w:val="ED7D31" w:themeColor="accent2"/>
          <w:sz w:val="22"/>
          <w:szCs w:val="22"/>
        </w:rPr>
        <w:t>General</w:t>
      </w:r>
      <w:r w:rsidR="00BA17A4" w:rsidRPr="00B23C7B">
        <w:rPr>
          <w:color w:val="ED7D31" w:themeColor="accent2"/>
          <w:sz w:val="22"/>
          <w:szCs w:val="22"/>
        </w:rPr>
        <w:t>)</w:t>
      </w:r>
      <w:r w:rsidRPr="00B23C7B">
        <w:rPr>
          <w:color w:val="ED7D31" w:themeColor="accent2"/>
          <w:sz w:val="22"/>
          <w:szCs w:val="22"/>
        </w:rPr>
        <w:t xml:space="preserve"> </w:t>
      </w:r>
    </w:p>
    <w:p w14:paraId="60295F65" w14:textId="3305B5EC" w:rsidR="00165610" w:rsidRPr="00B23C7B" w:rsidRDefault="00A8755A" w:rsidP="00FA2AC6">
      <w:pPr>
        <w:pStyle w:val="ListParagraph"/>
        <w:numPr>
          <w:ilvl w:val="0"/>
          <w:numId w:val="4"/>
        </w:numPr>
        <w:jc w:val="both"/>
        <w:rPr>
          <w:rFonts w:cs="Arial"/>
          <w:color w:val="ED7D31" w:themeColor="accent2"/>
          <w:szCs w:val="22"/>
        </w:rPr>
      </w:pPr>
      <w:r w:rsidRPr="00B23C7B">
        <w:rPr>
          <w:rFonts w:cs="Arial"/>
          <w:color w:val="ED7D31" w:themeColor="accent2"/>
          <w:szCs w:val="22"/>
        </w:rPr>
        <w:t xml:space="preserve">Table and/or graphs of relevant data </w:t>
      </w:r>
    </w:p>
    <w:p w14:paraId="12A7483C" w14:textId="77777777" w:rsidR="007342B2" w:rsidRDefault="007342B2" w:rsidP="00A243F8">
      <w:pPr>
        <w:rPr>
          <w:rFonts w:cs="Arial"/>
          <w:b/>
        </w:rPr>
      </w:pPr>
    </w:p>
    <w:p w14:paraId="19198EF5" w14:textId="77777777" w:rsidR="00D713B4" w:rsidRDefault="00D713B4" w:rsidP="00D713B4">
      <w:pPr>
        <w:pStyle w:val="sub-subsectionheader"/>
      </w:pPr>
      <w:bookmarkStart w:id="26" w:name="_Toc450900457"/>
      <w:bookmarkStart w:id="27" w:name="_Toc450900456"/>
      <w:r>
        <w:t>2.2.2 Watershed Influences</w:t>
      </w:r>
      <w:bookmarkEnd w:id="26"/>
    </w:p>
    <w:p w14:paraId="76D59E23" w14:textId="77777777" w:rsidR="002F02CC" w:rsidRDefault="002F02CC" w:rsidP="00D713B4">
      <w:pPr>
        <w:rPr>
          <w:rFonts w:cs="Arial"/>
        </w:rPr>
      </w:pPr>
    </w:p>
    <w:p w14:paraId="5ED3B19D" w14:textId="77777777" w:rsidR="00A243F8" w:rsidRDefault="00A243F8" w:rsidP="00B05722">
      <w:pPr>
        <w:pStyle w:val="sub-subsectionheader"/>
      </w:pPr>
      <w:r w:rsidRPr="00BD3477">
        <w:t>2.2.1 Thermal Behavior</w:t>
      </w:r>
      <w:bookmarkEnd w:id="27"/>
      <w:r w:rsidR="00697630" w:rsidRPr="00BD3477">
        <w:t xml:space="preserve"> </w:t>
      </w:r>
    </w:p>
    <w:p w14:paraId="04B0DDA7" w14:textId="6FCB6C13" w:rsidR="006C2402" w:rsidRDefault="006C2402" w:rsidP="009E4F1D">
      <w:pPr>
        <w:rPr>
          <w:rFonts w:cs="Arial"/>
          <w:szCs w:val="22"/>
        </w:rPr>
      </w:pPr>
    </w:p>
    <w:p w14:paraId="12ECB686" w14:textId="77777777" w:rsidR="00697630" w:rsidRDefault="00AD7837" w:rsidP="00B05722">
      <w:pPr>
        <w:pStyle w:val="sub-subsectionheader"/>
      </w:pPr>
      <w:bookmarkStart w:id="28" w:name="_Toc450900458"/>
      <w:r>
        <w:t>2.2.3</w:t>
      </w:r>
      <w:r w:rsidR="00697630" w:rsidRPr="00BD3477">
        <w:t xml:space="preserve"> Temperature, Dissolved Oxygen, pH and TDS Profiles</w:t>
      </w:r>
      <w:bookmarkEnd w:id="28"/>
    </w:p>
    <w:p w14:paraId="0840B669" w14:textId="77777777" w:rsidR="008E1A96" w:rsidRDefault="008E1A96" w:rsidP="00CB5779">
      <w:pPr>
        <w:tabs>
          <w:tab w:val="left" w:pos="2625"/>
        </w:tabs>
        <w:jc w:val="both"/>
        <w:rPr>
          <w:rFonts w:cs="Arial"/>
        </w:rPr>
      </w:pPr>
    </w:p>
    <w:p w14:paraId="17C4B5E2" w14:textId="77777777" w:rsidR="00697630" w:rsidRDefault="00697630" w:rsidP="00B05722">
      <w:pPr>
        <w:pStyle w:val="sub-subsectionheader"/>
      </w:pPr>
      <w:bookmarkStart w:id="29" w:name="_Toc450900459"/>
      <w:r w:rsidRPr="00BD3477">
        <w:t>2.2.</w:t>
      </w:r>
      <w:r w:rsidR="00AD7837">
        <w:t>4</w:t>
      </w:r>
      <w:r w:rsidRPr="00BD3477">
        <w:t xml:space="preserve"> Turbidity and Water Clarity</w:t>
      </w:r>
      <w:bookmarkEnd w:id="29"/>
    </w:p>
    <w:p w14:paraId="38D66943" w14:textId="77777777" w:rsidR="00C35C89" w:rsidRDefault="00C35C89" w:rsidP="00D70FE7">
      <w:pPr>
        <w:jc w:val="both"/>
        <w:rPr>
          <w:rFonts w:cs="Arial"/>
          <w:b/>
          <w:bCs/>
          <w:szCs w:val="22"/>
          <w:lang w:val="en-CA"/>
        </w:rPr>
      </w:pPr>
    </w:p>
    <w:p w14:paraId="0854E623" w14:textId="5DF78C22" w:rsidR="00CD5280" w:rsidRPr="00CD5280" w:rsidRDefault="00697630" w:rsidP="00CD5280">
      <w:pPr>
        <w:pStyle w:val="sub-subsectionheader"/>
      </w:pPr>
      <w:bookmarkStart w:id="30" w:name="_Toc450900460"/>
      <w:r w:rsidRPr="00175425">
        <w:lastRenderedPageBreak/>
        <w:t>2.2.</w:t>
      </w:r>
      <w:r w:rsidR="006254B5" w:rsidRPr="00175425">
        <w:t>5</w:t>
      </w:r>
      <w:r w:rsidRPr="00175425">
        <w:t xml:space="preserve"> Nutrients</w:t>
      </w:r>
      <w:bookmarkEnd w:id="30"/>
    </w:p>
    <w:p w14:paraId="49B53A13" w14:textId="77777777" w:rsidR="00CD5280" w:rsidRDefault="00CD5280" w:rsidP="00EE380B">
      <w:pPr>
        <w:jc w:val="both"/>
        <w:rPr>
          <w:rFonts w:cs="Arial"/>
          <w:szCs w:val="22"/>
        </w:rPr>
      </w:pPr>
    </w:p>
    <w:p w14:paraId="03CBDC47" w14:textId="500C25CC" w:rsidR="000D5A98" w:rsidRDefault="00697630" w:rsidP="000D5A98">
      <w:pPr>
        <w:pStyle w:val="sub-subsectionheader"/>
      </w:pPr>
      <w:bookmarkStart w:id="31" w:name="_Toc450900461"/>
      <w:r w:rsidRPr="004B2CF9">
        <w:t>2.2.</w:t>
      </w:r>
      <w:r w:rsidR="006254B5" w:rsidRPr="004B2CF9">
        <w:t>6</w:t>
      </w:r>
      <w:r w:rsidRPr="004B2CF9">
        <w:t xml:space="preserve"> Chloride</w:t>
      </w:r>
      <w:bookmarkEnd w:id="31"/>
    </w:p>
    <w:p w14:paraId="67142100" w14:textId="77777777" w:rsidR="000E39CD" w:rsidRPr="004B2CF9" w:rsidRDefault="000E39CD" w:rsidP="00C06F5A">
      <w:pPr>
        <w:jc w:val="both"/>
        <w:rPr>
          <w:rFonts w:cs="Arial"/>
          <w:lang w:val="en-CA"/>
        </w:rPr>
      </w:pPr>
    </w:p>
    <w:p w14:paraId="7848E6B9" w14:textId="77777777" w:rsidR="00697630" w:rsidRPr="00BD3477" w:rsidRDefault="00304DE6" w:rsidP="00B05722">
      <w:pPr>
        <w:pStyle w:val="sub-subsectionheader"/>
      </w:pPr>
      <w:bookmarkStart w:id="32" w:name="_Toc450900462"/>
      <w:r>
        <w:t>2.2.</w:t>
      </w:r>
      <w:r w:rsidR="006254B5">
        <w:t>7</w:t>
      </w:r>
      <w:r>
        <w:t xml:space="preserve"> Metals</w:t>
      </w:r>
      <w:bookmarkEnd w:id="32"/>
      <w:r w:rsidR="00697630" w:rsidRPr="00BD3477">
        <w:t xml:space="preserve"> </w:t>
      </w:r>
    </w:p>
    <w:p w14:paraId="6A58B055" w14:textId="3DBE92BE" w:rsidR="00492ACB" w:rsidRPr="009F6835" w:rsidRDefault="00492ACB" w:rsidP="00492ACB">
      <w:pPr>
        <w:jc w:val="both"/>
        <w:rPr>
          <w:rFonts w:cs="Arial"/>
          <w:color w:val="ED7D31" w:themeColor="accent2"/>
        </w:rPr>
      </w:pPr>
    </w:p>
    <w:p w14:paraId="665C5296" w14:textId="1460D7DE" w:rsidR="00704F1B" w:rsidRPr="009F6835" w:rsidRDefault="00704F1B" w:rsidP="00B05722">
      <w:pPr>
        <w:pStyle w:val="sub-subsectionheader"/>
      </w:pPr>
      <w:bookmarkStart w:id="33" w:name="_Toc450900463"/>
      <w:r w:rsidRPr="009F6835">
        <w:t>2.</w:t>
      </w:r>
      <w:r w:rsidR="00AC3BA4" w:rsidRPr="009F6835">
        <w:t>2</w:t>
      </w:r>
      <w:r w:rsidRPr="009F6835">
        <w:t>.</w:t>
      </w:r>
      <w:r w:rsidR="00AC3BA4" w:rsidRPr="009F6835">
        <w:t xml:space="preserve">8 </w:t>
      </w:r>
      <w:r w:rsidRPr="009F6835">
        <w:t>UV Transmissivity</w:t>
      </w:r>
      <w:bookmarkEnd w:id="33"/>
      <w:r w:rsidRPr="009F6835">
        <w:t xml:space="preserve"> </w:t>
      </w:r>
    </w:p>
    <w:p w14:paraId="0FDEA7DE" w14:textId="631DE370" w:rsidR="002F02CC" w:rsidRDefault="002F02CC" w:rsidP="00704F1B">
      <w:pPr>
        <w:jc w:val="both"/>
        <w:rPr>
          <w:rFonts w:cs="Arial"/>
          <w:szCs w:val="22"/>
        </w:rPr>
      </w:pPr>
    </w:p>
    <w:p w14:paraId="538B99FF" w14:textId="1C6C2C7F" w:rsidR="00697630" w:rsidRPr="00BD3477" w:rsidRDefault="00697630" w:rsidP="00B05722">
      <w:pPr>
        <w:pStyle w:val="subsectionheader"/>
      </w:pPr>
      <w:bookmarkStart w:id="34" w:name="_Toc372814361"/>
      <w:bookmarkStart w:id="35" w:name="_Toc450900464"/>
      <w:r w:rsidRPr="00BD3477">
        <w:t xml:space="preserve">2.3 Biology of </w:t>
      </w:r>
      <w:r w:rsidR="00623EEA" w:rsidRPr="002F02CC">
        <w:rPr>
          <w:color w:val="ED7D31" w:themeColor="accent2"/>
        </w:rPr>
        <w:t xml:space="preserve">XXXX </w:t>
      </w:r>
      <w:r w:rsidR="00796185">
        <w:t>Lake</w:t>
      </w:r>
      <w:r w:rsidRPr="00BD3477">
        <w:t xml:space="preserve"> with the potential to impact the intakes</w:t>
      </w:r>
      <w:bookmarkEnd w:id="34"/>
      <w:bookmarkEnd w:id="35"/>
    </w:p>
    <w:p w14:paraId="2D9FBCDB" w14:textId="77777777" w:rsidR="00697630" w:rsidRPr="00BD3477" w:rsidRDefault="00697630" w:rsidP="00697630">
      <w:pPr>
        <w:autoSpaceDE w:val="0"/>
        <w:autoSpaceDN w:val="0"/>
        <w:adjustRightInd w:val="0"/>
        <w:rPr>
          <w:rFonts w:cs="Arial"/>
          <w:b/>
        </w:rPr>
      </w:pPr>
      <w:r w:rsidRPr="00BD3477">
        <w:rPr>
          <w:rFonts w:cs="Arial"/>
          <w:color w:val="000000"/>
          <w:lang w:val="en-CA"/>
        </w:rPr>
        <w:fldChar w:fldCharType="begin"/>
      </w:r>
      <w:r w:rsidRPr="00BD3477">
        <w:rPr>
          <w:rFonts w:cs="Arial"/>
          <w:color w:val="000000"/>
          <w:lang w:val="en-CA"/>
        </w:rPr>
        <w:instrText xml:space="preserve"> TC  "</w:instrText>
      </w:r>
      <w:bookmarkStart w:id="36" w:name="_Toc310595392"/>
      <w:r w:rsidRPr="00BD3477">
        <w:rPr>
          <w:rFonts w:cs="Arial"/>
          <w:bCs/>
          <w:color w:val="000000"/>
          <w:lang w:val="en-CA"/>
        </w:rPr>
        <w:instrText>2.3 Biology of Okanagan Lake with the potential to impact the intakes</w:instrText>
      </w:r>
      <w:bookmarkEnd w:id="36"/>
      <w:r w:rsidRPr="00BD3477">
        <w:rPr>
          <w:rFonts w:cs="Arial"/>
          <w:color w:val="000000"/>
          <w:lang w:val="en-CA"/>
        </w:rPr>
        <w:instrText xml:space="preserve">" \l2 </w:instrText>
      </w:r>
      <w:r w:rsidRPr="00BD3477">
        <w:rPr>
          <w:rFonts w:cs="Arial"/>
          <w:color w:val="000000"/>
          <w:lang w:val="en-CA"/>
        </w:rPr>
        <w:fldChar w:fldCharType="end"/>
      </w:r>
    </w:p>
    <w:p w14:paraId="641CE2A4" w14:textId="77777777" w:rsidR="00697630" w:rsidRDefault="00697630" w:rsidP="00B05722">
      <w:pPr>
        <w:pStyle w:val="sub-subsectionheader"/>
      </w:pPr>
      <w:bookmarkStart w:id="37" w:name="_Toc450900465"/>
      <w:r w:rsidRPr="00BD3477">
        <w:t>2.3.1 Protozoan Pathogens in Water Column</w:t>
      </w:r>
      <w:bookmarkEnd w:id="37"/>
      <w:r w:rsidRPr="00BD3477">
        <w:t xml:space="preserve"> </w:t>
      </w:r>
    </w:p>
    <w:p w14:paraId="6388CC38" w14:textId="77777777" w:rsidR="00623EEA" w:rsidRDefault="00623EEA" w:rsidP="00B81C8F">
      <w:pPr>
        <w:autoSpaceDE w:val="0"/>
        <w:autoSpaceDN w:val="0"/>
        <w:adjustRightInd w:val="0"/>
        <w:jc w:val="both"/>
        <w:rPr>
          <w:rFonts w:cs="Arial"/>
          <w:szCs w:val="22"/>
        </w:rPr>
      </w:pPr>
    </w:p>
    <w:p w14:paraId="5FFB0EC6" w14:textId="6BFC5D49" w:rsidR="00623EEA" w:rsidRDefault="00697630" w:rsidP="00623EEA">
      <w:pPr>
        <w:pStyle w:val="sub-subsectionheader"/>
        <w:rPr>
          <w:color w:val="000000"/>
        </w:rPr>
      </w:pPr>
      <w:bookmarkStart w:id="38" w:name="_Toc450900466"/>
      <w:r w:rsidRPr="00BD3477">
        <w:t xml:space="preserve">2.3.2 Bacteria in </w:t>
      </w:r>
      <w:r w:rsidRPr="009E0FA8">
        <w:t>Water Column</w:t>
      </w:r>
      <w:bookmarkEnd w:id="38"/>
    </w:p>
    <w:p w14:paraId="3EB0D562" w14:textId="77777777" w:rsidR="009F6835" w:rsidRPr="00623EEA" w:rsidRDefault="009F6835" w:rsidP="009F6835">
      <w:pPr>
        <w:pStyle w:val="ListParagraph"/>
        <w:autoSpaceDE w:val="0"/>
        <w:autoSpaceDN w:val="0"/>
        <w:adjustRightInd w:val="0"/>
        <w:jc w:val="both"/>
        <w:rPr>
          <w:rFonts w:cs="Arial"/>
          <w:color w:val="ED7D31" w:themeColor="accent2"/>
          <w:szCs w:val="22"/>
          <w:lang w:val="en-CA"/>
        </w:rPr>
      </w:pPr>
    </w:p>
    <w:p w14:paraId="61640462" w14:textId="77777777" w:rsidR="00697630" w:rsidRPr="00BD3477" w:rsidRDefault="00697630" w:rsidP="00B05722">
      <w:pPr>
        <w:pStyle w:val="sub-subsectionheader"/>
      </w:pPr>
      <w:bookmarkStart w:id="39" w:name="_Toc450900467"/>
      <w:r w:rsidRPr="00BD3477">
        <w:t>2.3.3 Bacteria in Sediments</w:t>
      </w:r>
      <w:bookmarkEnd w:id="39"/>
    </w:p>
    <w:p w14:paraId="187A7E73" w14:textId="77777777" w:rsidR="00A8755A" w:rsidRPr="00A8755A" w:rsidRDefault="00A8755A" w:rsidP="00A8755A">
      <w:pPr>
        <w:pStyle w:val="ListParagraph"/>
        <w:rPr>
          <w:rFonts w:cs="Arial"/>
          <w:b/>
          <w:szCs w:val="22"/>
          <w:lang w:val="en-CA"/>
        </w:rPr>
      </w:pPr>
    </w:p>
    <w:p w14:paraId="2FF45A69" w14:textId="77777777" w:rsidR="000A11E7" w:rsidRPr="00BD3477" w:rsidRDefault="00697630" w:rsidP="00B05722">
      <w:pPr>
        <w:pStyle w:val="sub-subsectionheader"/>
      </w:pPr>
      <w:bookmarkStart w:id="40" w:name="_Toc450900468"/>
      <w:r w:rsidRPr="00BD3477">
        <w:t>2.3.4 Sediment Contaminants</w:t>
      </w:r>
      <w:bookmarkEnd w:id="40"/>
    </w:p>
    <w:p w14:paraId="4F86F327" w14:textId="77777777" w:rsidR="006E3353" w:rsidRPr="00BD3477" w:rsidRDefault="006E3353" w:rsidP="00697630">
      <w:pPr>
        <w:rPr>
          <w:rFonts w:cs="Arial"/>
          <w:b/>
        </w:rPr>
      </w:pPr>
    </w:p>
    <w:p w14:paraId="3C92A74D" w14:textId="344D2F13" w:rsidR="00697630" w:rsidRPr="00BD3477" w:rsidRDefault="000A11E7" w:rsidP="00B05722">
      <w:pPr>
        <w:pStyle w:val="sub-subsectionheader"/>
      </w:pPr>
      <w:bookmarkStart w:id="41" w:name="_Toc450900469"/>
      <w:r w:rsidRPr="00BD3477">
        <w:t xml:space="preserve">2.3.5 Algae in </w:t>
      </w:r>
      <w:r w:rsidR="0070095C" w:rsidRPr="0070095C">
        <w:rPr>
          <w:color w:val="ED7D31" w:themeColor="accent2"/>
        </w:rPr>
        <w:t>XXXXX</w:t>
      </w:r>
      <w:r w:rsidR="00796185">
        <w:t xml:space="preserve"> Lake</w:t>
      </w:r>
      <w:bookmarkEnd w:id="41"/>
      <w:r w:rsidR="00697630" w:rsidRPr="00BD3477">
        <w:t xml:space="preserve"> </w:t>
      </w:r>
    </w:p>
    <w:p w14:paraId="2EDD47C5" w14:textId="3A55EDFF" w:rsidR="0070095C" w:rsidRDefault="0070095C" w:rsidP="0070095C">
      <w:pPr>
        <w:pStyle w:val="ListParagraph"/>
        <w:ind w:left="1440"/>
        <w:jc w:val="both"/>
        <w:rPr>
          <w:rFonts w:cs="Arial"/>
          <w:color w:val="ED7D31" w:themeColor="accent2"/>
          <w:szCs w:val="22"/>
        </w:rPr>
      </w:pPr>
    </w:p>
    <w:p w14:paraId="3C763CD8" w14:textId="2DC5A6A5" w:rsidR="0067475E" w:rsidRPr="004F3152" w:rsidRDefault="0067475E" w:rsidP="00C84F9A">
      <w:pPr>
        <w:pStyle w:val="sub-subsectionheader"/>
      </w:pPr>
      <w:r>
        <w:t>C</w:t>
      </w:r>
      <w:r w:rsidRPr="004F3152">
        <w:t>yano</w:t>
      </w:r>
      <w:r>
        <w:t>toxin</w:t>
      </w:r>
      <w:r w:rsidRPr="004F3152">
        <w:t xml:space="preserve"> </w:t>
      </w:r>
      <w:r>
        <w:t>E</w:t>
      </w:r>
      <w:r w:rsidRPr="004F3152">
        <w:t>xposure</w:t>
      </w:r>
    </w:p>
    <w:p w14:paraId="685B7558" w14:textId="6DAB9790" w:rsidR="0067475E" w:rsidRDefault="0067475E" w:rsidP="00EE380B">
      <w:pPr>
        <w:jc w:val="both"/>
        <w:rPr>
          <w:rFonts w:cs="Arial"/>
          <w:b/>
        </w:rPr>
      </w:pPr>
    </w:p>
    <w:p w14:paraId="2E92F415" w14:textId="565D3FCB" w:rsidR="0067475E" w:rsidRDefault="0067475E" w:rsidP="00B05722">
      <w:pPr>
        <w:pStyle w:val="sub-subsectionheader"/>
      </w:pPr>
      <w:bookmarkStart w:id="42" w:name="_Toc450900470"/>
      <w:r>
        <w:t xml:space="preserve">2.3.6 </w:t>
      </w:r>
      <w:r w:rsidRPr="00616582">
        <w:t>Tri</w:t>
      </w:r>
      <w:r>
        <w:t>-</w:t>
      </w:r>
      <w:r w:rsidRPr="00616582">
        <w:t xml:space="preserve">halomethane </w:t>
      </w:r>
      <w:r>
        <w:t>Formation Potential</w:t>
      </w:r>
      <w:bookmarkEnd w:id="42"/>
    </w:p>
    <w:p w14:paraId="57CDFAD3" w14:textId="77777777" w:rsidR="00C84F9A" w:rsidRDefault="00C84F9A" w:rsidP="00C84F9A">
      <w:pPr>
        <w:pStyle w:val="ListParagraph"/>
        <w:ind w:left="1440"/>
        <w:jc w:val="both"/>
        <w:rPr>
          <w:b/>
          <w:lang w:val="en-CA"/>
        </w:rPr>
      </w:pPr>
    </w:p>
    <w:p w14:paraId="267E2BD4" w14:textId="115B62FA" w:rsidR="0067475E" w:rsidRDefault="0067475E" w:rsidP="00B05722">
      <w:pPr>
        <w:pStyle w:val="sub-subsectionheader"/>
      </w:pPr>
      <w:bookmarkStart w:id="43" w:name="_Toc450900471"/>
      <w:r>
        <w:t>2.3.7</w:t>
      </w:r>
      <w:r w:rsidRPr="0043711C">
        <w:t xml:space="preserve"> Biofilm Development</w:t>
      </w:r>
      <w:bookmarkEnd w:id="43"/>
    </w:p>
    <w:p w14:paraId="79F0DD05" w14:textId="33720471" w:rsidR="00BA17A4" w:rsidRDefault="00BA17A4" w:rsidP="00B05722">
      <w:pPr>
        <w:pStyle w:val="sub-subsectionheader"/>
      </w:pPr>
    </w:p>
    <w:p w14:paraId="38213818" w14:textId="27B2DFEC" w:rsidR="00BA17A4" w:rsidRPr="0043711C" w:rsidRDefault="007A0E1B" w:rsidP="00B05722">
      <w:pPr>
        <w:pStyle w:val="sub-subsectionheader"/>
      </w:pPr>
      <w:r>
        <w:rPr>
          <w:color w:val="ED7D31" w:themeColor="accent2"/>
        </w:rPr>
        <w:t>Add/remove site specific</w:t>
      </w:r>
      <w:r w:rsidR="00BA17A4" w:rsidRPr="00BA17A4">
        <w:rPr>
          <w:color w:val="ED7D31" w:themeColor="accent2"/>
        </w:rPr>
        <w:t xml:space="preserve">  </w:t>
      </w:r>
    </w:p>
    <w:p w14:paraId="14AEEB16" w14:textId="1288A81D" w:rsidR="00193369" w:rsidRDefault="00193369" w:rsidP="00A243F8">
      <w:pPr>
        <w:rPr>
          <w:rFonts w:cs="Arial"/>
        </w:rPr>
      </w:pPr>
    </w:p>
    <w:p w14:paraId="4FE996DE" w14:textId="37CC5409" w:rsidR="00BE13B2" w:rsidRDefault="00704F1B" w:rsidP="00B05722">
      <w:pPr>
        <w:pStyle w:val="subsectionheader"/>
      </w:pPr>
      <w:bookmarkStart w:id="44" w:name="_Toc450900472"/>
      <w:r>
        <w:t>2.4: Human Influences o</w:t>
      </w:r>
      <w:r w:rsidR="009B4D7C">
        <w:t>n</w:t>
      </w:r>
      <w:r>
        <w:t xml:space="preserve"> Water Quality</w:t>
      </w:r>
      <w:bookmarkEnd w:id="44"/>
    </w:p>
    <w:p w14:paraId="4F4DB5AA" w14:textId="4DA23FBA" w:rsidR="005677D9" w:rsidRDefault="00BD3477" w:rsidP="00B05722">
      <w:pPr>
        <w:pStyle w:val="sub-subsectionheader"/>
        <w:rPr>
          <w:color w:val="000000"/>
        </w:rPr>
      </w:pPr>
      <w:bookmarkStart w:id="45" w:name="_Toc450900473"/>
      <w:r w:rsidRPr="00D739B4">
        <w:t>2</w:t>
      </w:r>
      <w:r w:rsidR="00704F1B">
        <w:t>.4.1</w:t>
      </w:r>
      <w:r w:rsidRPr="00D739B4">
        <w:t xml:space="preserve"> Sewage</w:t>
      </w:r>
      <w:r w:rsidR="005B3331">
        <w:t xml:space="preserve">, </w:t>
      </w:r>
      <w:r w:rsidRPr="00D739B4">
        <w:t>Septage</w:t>
      </w:r>
      <w:r w:rsidR="00AF2C0B">
        <w:t>,</w:t>
      </w:r>
      <w:r w:rsidRPr="00D739B4">
        <w:t xml:space="preserve"> </w:t>
      </w:r>
      <w:r w:rsidR="005B3331">
        <w:t>and Stormwater</w:t>
      </w:r>
      <w:bookmarkEnd w:id="45"/>
      <w:r>
        <w:rPr>
          <w:color w:val="000000"/>
        </w:rPr>
        <w:fldChar w:fldCharType="begin"/>
      </w:r>
      <w:r>
        <w:rPr>
          <w:color w:val="000000"/>
        </w:rPr>
        <w:instrText xml:space="preserve"> TC  "</w:instrText>
      </w:r>
      <w:bookmarkStart w:id="46" w:name="_Toc310595402"/>
      <w:r>
        <w:rPr>
          <w:color w:val="000000"/>
        </w:rPr>
        <w:instrText>2.3.10 Sewage/Septage</w:instrText>
      </w:r>
      <w:bookmarkEnd w:id="46"/>
      <w:r>
        <w:rPr>
          <w:color w:val="000000"/>
        </w:rPr>
        <w:instrText xml:space="preserve">" \l3 </w:instrText>
      </w:r>
      <w:r>
        <w:rPr>
          <w:color w:val="000000"/>
        </w:rPr>
        <w:fldChar w:fldCharType="end"/>
      </w:r>
    </w:p>
    <w:p w14:paraId="733F0DA0" w14:textId="04ADC964" w:rsidR="005677D9" w:rsidRPr="00047B5C" w:rsidRDefault="00BA17A4" w:rsidP="00FA2AC6">
      <w:pPr>
        <w:pStyle w:val="ListParagraph"/>
        <w:numPr>
          <w:ilvl w:val="0"/>
          <w:numId w:val="3"/>
        </w:numPr>
        <w:jc w:val="both"/>
        <w:rPr>
          <w:rFonts w:cs="Arial"/>
          <w:color w:val="ED7D31" w:themeColor="accent2"/>
          <w:szCs w:val="22"/>
          <w:lang w:val="en-CA"/>
        </w:rPr>
      </w:pPr>
      <w:r>
        <w:rPr>
          <w:rFonts w:cs="Arial"/>
          <w:color w:val="ED7D31" w:themeColor="accent2"/>
          <w:szCs w:val="22"/>
          <w:lang w:val="en-CA"/>
        </w:rPr>
        <w:t>These are basic influences, add and remove site specific impacts</w:t>
      </w:r>
    </w:p>
    <w:p w14:paraId="54FAAF48" w14:textId="77777777" w:rsidR="005677D9" w:rsidRPr="009535C8" w:rsidRDefault="005677D9" w:rsidP="005677D9">
      <w:pPr>
        <w:jc w:val="both"/>
        <w:rPr>
          <w:rFonts w:cs="Arial"/>
          <w:szCs w:val="22"/>
          <w:lang w:val="en-CA"/>
        </w:rPr>
      </w:pPr>
    </w:p>
    <w:p w14:paraId="4EB1CE84" w14:textId="77777777" w:rsidR="00193369" w:rsidRDefault="00704F1B" w:rsidP="005677D9">
      <w:pPr>
        <w:jc w:val="both"/>
        <w:rPr>
          <w:rFonts w:cs="Arial"/>
          <w:b/>
          <w:szCs w:val="22"/>
          <w:lang w:val="en-CA"/>
        </w:rPr>
      </w:pPr>
      <w:r>
        <w:rPr>
          <w:rFonts w:cs="Arial"/>
          <w:b/>
          <w:szCs w:val="22"/>
          <w:lang w:val="en-CA"/>
        </w:rPr>
        <w:t>Sewer</w:t>
      </w:r>
    </w:p>
    <w:p w14:paraId="0082DD6D" w14:textId="77777777" w:rsidR="00AC34EF" w:rsidRDefault="00AC34EF" w:rsidP="00BE13B2">
      <w:pPr>
        <w:rPr>
          <w:rFonts w:cs="Arial"/>
        </w:rPr>
      </w:pPr>
    </w:p>
    <w:p w14:paraId="3913C8F7" w14:textId="575C29D6" w:rsidR="00384308" w:rsidRPr="00704F1B" w:rsidRDefault="00384308" w:rsidP="008E00DA">
      <w:pPr>
        <w:autoSpaceDE w:val="0"/>
        <w:autoSpaceDN w:val="0"/>
        <w:adjustRightInd w:val="0"/>
        <w:ind w:right="-29"/>
        <w:jc w:val="both"/>
        <w:rPr>
          <w:szCs w:val="22"/>
        </w:rPr>
      </w:pPr>
      <w:r w:rsidRPr="00704F1B">
        <w:rPr>
          <w:b/>
          <w:szCs w:val="22"/>
        </w:rPr>
        <w:t>S</w:t>
      </w:r>
      <w:r w:rsidR="00704F1B">
        <w:rPr>
          <w:b/>
          <w:szCs w:val="22"/>
        </w:rPr>
        <w:t>eptage</w:t>
      </w:r>
      <w:r w:rsidRPr="00704F1B">
        <w:rPr>
          <w:b/>
          <w:szCs w:val="22"/>
        </w:rPr>
        <w:t xml:space="preserve"> </w:t>
      </w:r>
    </w:p>
    <w:p w14:paraId="60FD89E0" w14:textId="77777777" w:rsidR="00C84F9A" w:rsidRPr="00C84F9A" w:rsidRDefault="00C84F9A" w:rsidP="00C84F9A">
      <w:pPr>
        <w:pStyle w:val="ListParagraph"/>
        <w:autoSpaceDE w:val="0"/>
        <w:autoSpaceDN w:val="0"/>
        <w:adjustRightInd w:val="0"/>
        <w:ind w:right="-28"/>
        <w:jc w:val="both"/>
        <w:rPr>
          <w:rFonts w:cs="Arial"/>
          <w:szCs w:val="22"/>
          <w:lang w:val="en-CA"/>
        </w:rPr>
      </w:pPr>
    </w:p>
    <w:p w14:paraId="4C269385" w14:textId="77777777" w:rsidR="002F495C" w:rsidRDefault="00384308" w:rsidP="00363A0F">
      <w:pPr>
        <w:autoSpaceDE w:val="0"/>
        <w:autoSpaceDN w:val="0"/>
        <w:adjustRightInd w:val="0"/>
        <w:jc w:val="both"/>
        <w:rPr>
          <w:rFonts w:cs="Arial"/>
          <w:szCs w:val="22"/>
          <w:lang w:val="en-CA"/>
        </w:rPr>
      </w:pPr>
      <w:r w:rsidRPr="00384308">
        <w:rPr>
          <w:rFonts w:cs="Arial"/>
          <w:b/>
          <w:szCs w:val="22"/>
          <w:lang w:val="en-CA"/>
        </w:rPr>
        <w:t>S</w:t>
      </w:r>
      <w:r w:rsidR="00834291">
        <w:rPr>
          <w:rFonts w:cs="Arial"/>
          <w:b/>
          <w:szCs w:val="22"/>
          <w:lang w:val="en-CA"/>
        </w:rPr>
        <w:t>tormwater</w:t>
      </w:r>
      <w:r>
        <w:rPr>
          <w:rFonts w:cs="Arial"/>
          <w:szCs w:val="22"/>
          <w:lang w:val="en-CA"/>
        </w:rPr>
        <w:t xml:space="preserve"> </w:t>
      </w:r>
    </w:p>
    <w:p w14:paraId="5DCA8A1C" w14:textId="77777777" w:rsidR="002F495C" w:rsidRDefault="002F495C" w:rsidP="00363A0F">
      <w:pPr>
        <w:autoSpaceDE w:val="0"/>
        <w:autoSpaceDN w:val="0"/>
        <w:adjustRightInd w:val="0"/>
        <w:jc w:val="both"/>
        <w:rPr>
          <w:rFonts w:cs="Arial"/>
          <w:szCs w:val="22"/>
          <w:lang w:val="en-CA"/>
        </w:rPr>
      </w:pPr>
    </w:p>
    <w:p w14:paraId="100174A1" w14:textId="3F6C70CD" w:rsidR="00EB0ABF" w:rsidRDefault="003F0561" w:rsidP="00B05722">
      <w:pPr>
        <w:pStyle w:val="sub-subsectionheader"/>
      </w:pPr>
      <w:bookmarkStart w:id="47" w:name="_Toc450900474"/>
      <w:r>
        <w:t>2.4.2</w:t>
      </w:r>
      <w:r w:rsidR="006F3810">
        <w:t xml:space="preserve"> Agriculture</w:t>
      </w:r>
      <w:bookmarkEnd w:id="47"/>
    </w:p>
    <w:p w14:paraId="70009764" w14:textId="77777777" w:rsidR="0001304B" w:rsidRPr="00183F64" w:rsidRDefault="0001304B" w:rsidP="00183F64"/>
    <w:p w14:paraId="3B8C264A" w14:textId="5EF8206B" w:rsidR="004F77F2" w:rsidRDefault="004F77F2" w:rsidP="00B05722">
      <w:pPr>
        <w:pStyle w:val="sub-subsectionheader"/>
        <w:rPr>
          <w:noProof/>
          <w:lang w:eastAsia="en-CA"/>
        </w:rPr>
      </w:pPr>
      <w:bookmarkStart w:id="48" w:name="_Toc450900475"/>
      <w:r>
        <w:rPr>
          <w:noProof/>
          <w:lang w:eastAsia="en-CA"/>
        </w:rPr>
        <w:t>2.4.3 Animals</w:t>
      </w:r>
      <w:bookmarkEnd w:id="48"/>
    </w:p>
    <w:p w14:paraId="712BCD27" w14:textId="77777777" w:rsidR="00957084" w:rsidRPr="00183F64" w:rsidRDefault="00957084" w:rsidP="00183F64"/>
    <w:p w14:paraId="40C1D0F9" w14:textId="3A062BA1" w:rsidR="00FA3D8A" w:rsidRPr="0043711C" w:rsidRDefault="00CF47F6" w:rsidP="00B05722">
      <w:pPr>
        <w:pStyle w:val="subsectionheader"/>
      </w:pPr>
      <w:bookmarkStart w:id="49" w:name="_Toc372814362"/>
      <w:bookmarkStart w:id="50" w:name="_Toc450900478"/>
      <w:r>
        <w:t>2.5</w:t>
      </w:r>
      <w:r w:rsidR="00FA3D8A" w:rsidRPr="0043711C">
        <w:t xml:space="preserve"> Calculation of Intake Protection Zone for </w:t>
      </w:r>
      <w:r w:rsidR="00A91F8D" w:rsidRPr="00A91F8D">
        <w:rPr>
          <w:color w:val="ED7D31" w:themeColor="accent2"/>
        </w:rPr>
        <w:t>XXXX</w:t>
      </w:r>
      <w:r w:rsidR="00796185">
        <w:t xml:space="preserve"> Lake</w:t>
      </w:r>
      <w:r w:rsidR="00FA3D8A" w:rsidRPr="0043711C">
        <w:t xml:space="preserve"> Intake</w:t>
      </w:r>
      <w:bookmarkEnd w:id="49"/>
      <w:bookmarkEnd w:id="50"/>
      <w:r w:rsidR="00FA3D8A" w:rsidRPr="0043711C">
        <w:t xml:space="preserve"> </w:t>
      </w:r>
    </w:p>
    <w:p w14:paraId="36ADE167" w14:textId="4A751391" w:rsidR="00047B5C" w:rsidRPr="00B23C7B" w:rsidRDefault="00F25EDC" w:rsidP="00FA2AC6">
      <w:pPr>
        <w:pStyle w:val="ListParagraph"/>
        <w:numPr>
          <w:ilvl w:val="0"/>
          <w:numId w:val="2"/>
        </w:numPr>
        <w:jc w:val="both"/>
        <w:rPr>
          <w:rFonts w:cs="Arial"/>
          <w:color w:val="ED7D31" w:themeColor="accent2"/>
          <w:szCs w:val="22"/>
        </w:rPr>
      </w:pPr>
      <w:r w:rsidRPr="00B23C7B">
        <w:rPr>
          <w:rFonts w:cs="Arial"/>
          <w:color w:val="ED7D31" w:themeColor="accent2"/>
          <w:szCs w:val="22"/>
        </w:rPr>
        <w:t>IPZ discussion</w:t>
      </w:r>
    </w:p>
    <w:p w14:paraId="087C7107" w14:textId="5A30F634" w:rsidR="00BA17A4" w:rsidRPr="00B23C7B" w:rsidRDefault="00BA17A4" w:rsidP="00FA2AC6">
      <w:pPr>
        <w:pStyle w:val="ListParagraph"/>
        <w:numPr>
          <w:ilvl w:val="1"/>
          <w:numId w:val="2"/>
        </w:numPr>
        <w:jc w:val="both"/>
        <w:rPr>
          <w:rFonts w:cs="Arial"/>
          <w:color w:val="ED7D31" w:themeColor="accent2"/>
          <w:szCs w:val="22"/>
        </w:rPr>
      </w:pPr>
      <w:r w:rsidRPr="00B23C7B">
        <w:rPr>
          <w:rFonts w:cs="Arial"/>
          <w:color w:val="ED7D31" w:themeColor="accent2"/>
          <w:szCs w:val="22"/>
        </w:rPr>
        <w:t xml:space="preserve">Relative to </w:t>
      </w:r>
      <w:r w:rsidR="005538B9" w:rsidRPr="00B23C7B">
        <w:rPr>
          <w:rFonts w:cs="Arial"/>
          <w:color w:val="ED7D31" w:themeColor="accent2"/>
          <w:szCs w:val="22"/>
        </w:rPr>
        <w:t>T</w:t>
      </w:r>
      <w:r w:rsidRPr="00B23C7B">
        <w:rPr>
          <w:rFonts w:cs="Arial"/>
          <w:color w:val="ED7D31" w:themeColor="accent2"/>
          <w:szCs w:val="22"/>
        </w:rPr>
        <w:t xml:space="preserve">able 2.5 Module 1: Hazards and contaminants table – summary table of risks </w:t>
      </w:r>
    </w:p>
    <w:p w14:paraId="7BEDEC14" w14:textId="0C766FDB" w:rsidR="00047B5C" w:rsidRPr="00B23C7B" w:rsidRDefault="00047B5C" w:rsidP="00FA2AC6">
      <w:pPr>
        <w:pStyle w:val="ListParagraph"/>
        <w:numPr>
          <w:ilvl w:val="0"/>
          <w:numId w:val="2"/>
        </w:numPr>
        <w:jc w:val="both"/>
        <w:rPr>
          <w:rFonts w:cs="Arial"/>
          <w:color w:val="ED7D31" w:themeColor="accent2"/>
          <w:szCs w:val="22"/>
        </w:rPr>
      </w:pPr>
      <w:r w:rsidRPr="00B23C7B">
        <w:rPr>
          <w:rFonts w:cs="Arial"/>
          <w:color w:val="ED7D31" w:themeColor="accent2"/>
          <w:szCs w:val="22"/>
        </w:rPr>
        <w:t xml:space="preserve">How the IPZ was calculated </w:t>
      </w:r>
    </w:p>
    <w:p w14:paraId="22985C55" w14:textId="4E364819" w:rsidR="006A2062" w:rsidRDefault="006A2062" w:rsidP="00A243F8">
      <w:pPr>
        <w:rPr>
          <w:rFonts w:cs="Arial"/>
        </w:rPr>
      </w:pPr>
      <w:r>
        <w:rPr>
          <w:rFonts w:cs="Arial"/>
        </w:rPr>
        <w:br w:type="page"/>
      </w:r>
    </w:p>
    <w:p w14:paraId="5CFC887A" w14:textId="14219A5F" w:rsidR="00E930A2" w:rsidRDefault="00E930A2" w:rsidP="002E4747">
      <w:pPr>
        <w:pStyle w:val="TableHeader"/>
      </w:pPr>
      <w:bookmarkStart w:id="51" w:name="_Toc442363636"/>
      <w:r>
        <w:lastRenderedPageBreak/>
        <w:t>T</w:t>
      </w:r>
      <w:r w:rsidRPr="00794958">
        <w:t xml:space="preserve">able </w:t>
      </w:r>
      <w:r w:rsidRPr="00FF0F65">
        <w:t>2.</w:t>
      </w:r>
      <w:r w:rsidR="002E4747">
        <w:t>5</w:t>
      </w:r>
      <w:r w:rsidRPr="00FF0F65">
        <w:t xml:space="preserve"> </w:t>
      </w:r>
      <w:r>
        <w:t xml:space="preserve">MODULE 1: </w:t>
      </w:r>
      <w:r w:rsidR="00944BF1">
        <w:t xml:space="preserve"> Hazard and c</w:t>
      </w:r>
      <w:r w:rsidRPr="00FF0F65">
        <w:t xml:space="preserve">ontaminant </w:t>
      </w:r>
      <w:r w:rsidR="00944BF1">
        <w:t>t</w:t>
      </w:r>
      <w:r w:rsidRPr="00FF0F65">
        <w:t>able</w:t>
      </w:r>
      <w:r w:rsidR="00AD1339">
        <w:t xml:space="preserve"> - </w:t>
      </w:r>
      <w:r w:rsidR="00944BF1">
        <w:t>s</w:t>
      </w:r>
      <w:r>
        <w:t xml:space="preserve">ummary </w:t>
      </w:r>
      <w:r w:rsidR="00944BF1">
        <w:t>t</w:t>
      </w:r>
      <w:r>
        <w:t xml:space="preserve">able of </w:t>
      </w:r>
      <w:r w:rsidR="00944BF1">
        <w:t>r</w:t>
      </w:r>
      <w:r>
        <w:t>isks</w:t>
      </w:r>
      <w:bookmarkEnd w:id="51"/>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356"/>
        <w:gridCol w:w="3679"/>
        <w:gridCol w:w="3463"/>
      </w:tblGrid>
      <w:tr w:rsidR="00E930A2" w:rsidRPr="00210F64" w14:paraId="589AB478" w14:textId="77777777" w:rsidTr="006A2062">
        <w:tc>
          <w:tcPr>
            <w:tcW w:w="823" w:type="dxa"/>
            <w:tcBorders>
              <w:bottom w:val="single" w:sz="4" w:space="0" w:color="auto"/>
            </w:tcBorders>
            <w:shd w:val="clear" w:color="auto" w:fill="E0E0E0"/>
          </w:tcPr>
          <w:p w14:paraId="5F0C85A9" w14:textId="77777777" w:rsidR="00E930A2" w:rsidRPr="00210F64" w:rsidRDefault="00E930A2" w:rsidP="000667D1">
            <w:pPr>
              <w:rPr>
                <w:rFonts w:cs="Arial"/>
                <w:sz w:val="20"/>
                <w:szCs w:val="20"/>
              </w:rPr>
            </w:pPr>
            <w:r w:rsidRPr="00210F64">
              <w:rPr>
                <w:rFonts w:cs="Arial"/>
                <w:sz w:val="20"/>
                <w:szCs w:val="20"/>
              </w:rPr>
              <w:t xml:space="preserve">Report </w:t>
            </w:r>
          </w:p>
          <w:p w14:paraId="7E70A053" w14:textId="77777777" w:rsidR="00E930A2" w:rsidRPr="00210F64" w:rsidRDefault="00E930A2" w:rsidP="000667D1">
            <w:pPr>
              <w:rPr>
                <w:rFonts w:cs="Arial"/>
              </w:rPr>
            </w:pPr>
            <w:r w:rsidRPr="00210F64">
              <w:rPr>
                <w:rFonts w:cs="Arial"/>
                <w:sz w:val="20"/>
                <w:szCs w:val="20"/>
              </w:rPr>
              <w:t>section</w:t>
            </w:r>
          </w:p>
        </w:tc>
        <w:tc>
          <w:tcPr>
            <w:tcW w:w="2356" w:type="dxa"/>
            <w:tcBorders>
              <w:bottom w:val="single" w:sz="4" w:space="0" w:color="auto"/>
            </w:tcBorders>
            <w:shd w:val="clear" w:color="auto" w:fill="E0E0E0"/>
          </w:tcPr>
          <w:p w14:paraId="41C37AA0" w14:textId="77777777" w:rsidR="00E930A2" w:rsidRPr="00210F64" w:rsidRDefault="00E930A2" w:rsidP="000667D1">
            <w:pPr>
              <w:rPr>
                <w:rFonts w:cs="Arial"/>
                <w:b/>
              </w:rPr>
            </w:pPr>
            <w:r w:rsidRPr="00210F64">
              <w:rPr>
                <w:rFonts w:cs="Arial"/>
                <w:b/>
              </w:rPr>
              <w:t>Drinking Water Hazard/Contaminant</w:t>
            </w:r>
          </w:p>
        </w:tc>
        <w:tc>
          <w:tcPr>
            <w:tcW w:w="3697" w:type="dxa"/>
            <w:tcBorders>
              <w:bottom w:val="single" w:sz="4" w:space="0" w:color="auto"/>
            </w:tcBorders>
            <w:shd w:val="clear" w:color="auto" w:fill="E0E0E0"/>
          </w:tcPr>
          <w:p w14:paraId="03442A50" w14:textId="77777777" w:rsidR="00E930A2" w:rsidRPr="00210F64" w:rsidRDefault="00E930A2" w:rsidP="000667D1">
            <w:pPr>
              <w:rPr>
                <w:rFonts w:cs="Arial"/>
                <w:b/>
              </w:rPr>
            </w:pPr>
            <w:r w:rsidRPr="00210F64">
              <w:rPr>
                <w:rFonts w:cs="Arial"/>
                <w:b/>
              </w:rPr>
              <w:t>Possible Effects</w:t>
            </w:r>
          </w:p>
        </w:tc>
        <w:tc>
          <w:tcPr>
            <w:tcW w:w="3472" w:type="dxa"/>
            <w:tcBorders>
              <w:bottom w:val="single" w:sz="4" w:space="0" w:color="auto"/>
            </w:tcBorders>
            <w:shd w:val="clear" w:color="auto" w:fill="E0E0E0"/>
          </w:tcPr>
          <w:p w14:paraId="6917FEE6" w14:textId="77777777" w:rsidR="00E930A2" w:rsidRPr="00210F64" w:rsidRDefault="00E930A2" w:rsidP="000667D1">
            <w:pPr>
              <w:rPr>
                <w:rFonts w:cs="Arial"/>
                <w:b/>
              </w:rPr>
            </w:pPr>
            <w:r w:rsidRPr="00210F64">
              <w:rPr>
                <w:rFonts w:cs="Arial"/>
                <w:b/>
              </w:rPr>
              <w:t>Existing Preventative Measures/Barriers</w:t>
            </w:r>
          </w:p>
        </w:tc>
      </w:tr>
      <w:tr w:rsidR="00E930A2" w:rsidRPr="00210F64" w14:paraId="252DF77E" w14:textId="77777777" w:rsidTr="006A2062">
        <w:tc>
          <w:tcPr>
            <w:tcW w:w="823" w:type="dxa"/>
            <w:tcBorders>
              <w:bottom w:val="single" w:sz="4" w:space="0" w:color="auto"/>
              <w:right w:val="nil"/>
            </w:tcBorders>
            <w:shd w:val="clear" w:color="auto" w:fill="808080" w:themeFill="background1" w:themeFillShade="80"/>
          </w:tcPr>
          <w:p w14:paraId="420A3430" w14:textId="77777777" w:rsidR="00E930A2" w:rsidRPr="00210F64" w:rsidRDefault="00E930A2" w:rsidP="000667D1">
            <w:pPr>
              <w:rPr>
                <w:rFonts w:cs="Arial"/>
                <w:b/>
                <w:color w:val="FFFFFF"/>
                <w:szCs w:val="22"/>
              </w:rPr>
            </w:pPr>
          </w:p>
        </w:tc>
        <w:tc>
          <w:tcPr>
            <w:tcW w:w="2356" w:type="dxa"/>
            <w:tcBorders>
              <w:right w:val="nil"/>
            </w:tcBorders>
            <w:shd w:val="clear" w:color="auto" w:fill="808080" w:themeFill="background1" w:themeFillShade="80"/>
          </w:tcPr>
          <w:p w14:paraId="1C80F20D" w14:textId="77777777" w:rsidR="00E930A2" w:rsidRPr="00621137" w:rsidRDefault="00E930A2" w:rsidP="000667D1">
            <w:pPr>
              <w:rPr>
                <w:rFonts w:cs="Arial"/>
                <w:b/>
                <w:szCs w:val="22"/>
              </w:rPr>
            </w:pPr>
            <w:r w:rsidRPr="00C3253E">
              <w:rPr>
                <w:rFonts w:cs="Arial"/>
                <w:b/>
                <w:color w:val="FFFFFF" w:themeColor="background1"/>
                <w:szCs w:val="22"/>
              </w:rPr>
              <w:t>Physical</w:t>
            </w:r>
          </w:p>
        </w:tc>
        <w:tc>
          <w:tcPr>
            <w:tcW w:w="3697" w:type="dxa"/>
            <w:tcBorders>
              <w:left w:val="nil"/>
              <w:right w:val="nil"/>
            </w:tcBorders>
            <w:shd w:val="clear" w:color="auto" w:fill="808080" w:themeFill="background1" w:themeFillShade="80"/>
          </w:tcPr>
          <w:p w14:paraId="19D2A3AF" w14:textId="77777777" w:rsidR="00E930A2" w:rsidRPr="00621137" w:rsidRDefault="00E930A2" w:rsidP="000667D1">
            <w:pPr>
              <w:rPr>
                <w:rFonts w:cs="Arial"/>
                <w:b/>
                <w:szCs w:val="22"/>
              </w:rPr>
            </w:pPr>
          </w:p>
        </w:tc>
        <w:tc>
          <w:tcPr>
            <w:tcW w:w="3472" w:type="dxa"/>
            <w:tcBorders>
              <w:left w:val="nil"/>
            </w:tcBorders>
            <w:shd w:val="clear" w:color="auto" w:fill="808080" w:themeFill="background1" w:themeFillShade="80"/>
          </w:tcPr>
          <w:p w14:paraId="40DE2493" w14:textId="77777777" w:rsidR="00E930A2" w:rsidRPr="00621137" w:rsidRDefault="00E930A2" w:rsidP="000667D1">
            <w:pPr>
              <w:rPr>
                <w:rFonts w:cs="Arial"/>
                <w:b/>
                <w:szCs w:val="22"/>
              </w:rPr>
            </w:pPr>
          </w:p>
        </w:tc>
      </w:tr>
      <w:tr w:rsidR="0043711C" w:rsidRPr="00210F64" w14:paraId="6167C87C" w14:textId="77777777" w:rsidTr="006A2062">
        <w:tc>
          <w:tcPr>
            <w:tcW w:w="823" w:type="dxa"/>
            <w:shd w:val="clear" w:color="auto" w:fill="auto"/>
          </w:tcPr>
          <w:p w14:paraId="6F7C5950" w14:textId="62F2AF11" w:rsidR="0043711C" w:rsidRPr="00A02E77" w:rsidRDefault="0043711C" w:rsidP="00621137">
            <w:pPr>
              <w:rPr>
                <w:rFonts w:cs="Arial"/>
                <w:sz w:val="18"/>
                <w:szCs w:val="18"/>
              </w:rPr>
            </w:pPr>
          </w:p>
        </w:tc>
        <w:tc>
          <w:tcPr>
            <w:tcW w:w="2356" w:type="dxa"/>
            <w:shd w:val="clear" w:color="auto" w:fill="auto"/>
          </w:tcPr>
          <w:p w14:paraId="107B4947" w14:textId="7A351EFC" w:rsidR="0043711C" w:rsidRPr="00621137" w:rsidRDefault="0043711C" w:rsidP="0043711C">
            <w:pPr>
              <w:rPr>
                <w:rFonts w:cs="Arial"/>
                <w:sz w:val="18"/>
                <w:szCs w:val="18"/>
              </w:rPr>
            </w:pPr>
          </w:p>
        </w:tc>
        <w:tc>
          <w:tcPr>
            <w:tcW w:w="3697" w:type="dxa"/>
            <w:shd w:val="clear" w:color="auto" w:fill="auto"/>
          </w:tcPr>
          <w:p w14:paraId="64B6DBF8" w14:textId="271F6367" w:rsidR="0043711C" w:rsidRPr="00621137" w:rsidRDefault="0043711C" w:rsidP="0043711C">
            <w:pPr>
              <w:rPr>
                <w:rFonts w:cs="Arial"/>
                <w:sz w:val="18"/>
                <w:szCs w:val="18"/>
              </w:rPr>
            </w:pPr>
          </w:p>
        </w:tc>
        <w:tc>
          <w:tcPr>
            <w:tcW w:w="3472" w:type="dxa"/>
            <w:shd w:val="clear" w:color="auto" w:fill="auto"/>
          </w:tcPr>
          <w:p w14:paraId="56219541" w14:textId="222CAE17" w:rsidR="0043711C" w:rsidRPr="00621137" w:rsidRDefault="0043711C" w:rsidP="00AD1339">
            <w:pPr>
              <w:rPr>
                <w:rFonts w:cs="Arial"/>
                <w:sz w:val="18"/>
                <w:szCs w:val="18"/>
              </w:rPr>
            </w:pPr>
          </w:p>
        </w:tc>
      </w:tr>
      <w:tr w:rsidR="0043711C" w:rsidRPr="00210F64" w14:paraId="78FEA047" w14:textId="77777777" w:rsidTr="006A2062">
        <w:tc>
          <w:tcPr>
            <w:tcW w:w="823" w:type="dxa"/>
            <w:shd w:val="clear" w:color="auto" w:fill="auto"/>
          </w:tcPr>
          <w:p w14:paraId="74DA888D" w14:textId="7FF1800C" w:rsidR="0043711C" w:rsidRPr="00A02E77" w:rsidRDefault="0043711C" w:rsidP="0043711C">
            <w:pPr>
              <w:rPr>
                <w:rFonts w:cs="Arial"/>
                <w:sz w:val="18"/>
                <w:szCs w:val="18"/>
              </w:rPr>
            </w:pPr>
          </w:p>
        </w:tc>
        <w:tc>
          <w:tcPr>
            <w:tcW w:w="2356" w:type="dxa"/>
            <w:shd w:val="clear" w:color="auto" w:fill="auto"/>
          </w:tcPr>
          <w:p w14:paraId="7EB58141" w14:textId="097F9E88" w:rsidR="0043711C" w:rsidRPr="00621137" w:rsidRDefault="0043711C" w:rsidP="0043711C">
            <w:pPr>
              <w:rPr>
                <w:rFonts w:cs="Arial"/>
                <w:sz w:val="18"/>
                <w:szCs w:val="18"/>
              </w:rPr>
            </w:pPr>
          </w:p>
        </w:tc>
        <w:tc>
          <w:tcPr>
            <w:tcW w:w="3697" w:type="dxa"/>
            <w:shd w:val="clear" w:color="auto" w:fill="auto"/>
          </w:tcPr>
          <w:p w14:paraId="142C9A85" w14:textId="297BB29B" w:rsidR="0043711C" w:rsidRPr="00621137" w:rsidRDefault="0043711C" w:rsidP="009E0FA8">
            <w:pPr>
              <w:rPr>
                <w:rFonts w:cs="Arial"/>
                <w:sz w:val="18"/>
                <w:szCs w:val="18"/>
              </w:rPr>
            </w:pPr>
          </w:p>
        </w:tc>
        <w:tc>
          <w:tcPr>
            <w:tcW w:w="3472" w:type="dxa"/>
            <w:shd w:val="clear" w:color="auto" w:fill="auto"/>
          </w:tcPr>
          <w:p w14:paraId="0E309631" w14:textId="13331365" w:rsidR="0043711C" w:rsidRPr="00621137" w:rsidRDefault="0043711C" w:rsidP="00407E68">
            <w:pPr>
              <w:rPr>
                <w:rFonts w:cs="Arial"/>
                <w:sz w:val="18"/>
                <w:szCs w:val="18"/>
              </w:rPr>
            </w:pPr>
          </w:p>
        </w:tc>
      </w:tr>
      <w:tr w:rsidR="0043711C" w:rsidRPr="00210F64" w14:paraId="7901BC49" w14:textId="77777777" w:rsidTr="006A2062">
        <w:tc>
          <w:tcPr>
            <w:tcW w:w="823" w:type="dxa"/>
            <w:tcBorders>
              <w:bottom w:val="single" w:sz="4" w:space="0" w:color="auto"/>
            </w:tcBorders>
            <w:shd w:val="clear" w:color="auto" w:fill="auto"/>
          </w:tcPr>
          <w:p w14:paraId="5B57B2C3" w14:textId="71CDE56D" w:rsidR="0043711C" w:rsidRPr="00A02E77" w:rsidRDefault="0043711C" w:rsidP="00245299">
            <w:pPr>
              <w:rPr>
                <w:rFonts w:cs="Arial"/>
                <w:sz w:val="18"/>
                <w:szCs w:val="18"/>
              </w:rPr>
            </w:pPr>
          </w:p>
        </w:tc>
        <w:tc>
          <w:tcPr>
            <w:tcW w:w="2356" w:type="dxa"/>
            <w:tcBorders>
              <w:bottom w:val="single" w:sz="4" w:space="0" w:color="auto"/>
            </w:tcBorders>
            <w:shd w:val="clear" w:color="auto" w:fill="auto"/>
          </w:tcPr>
          <w:p w14:paraId="4E71BD21" w14:textId="41BFAFF3" w:rsidR="0043711C" w:rsidRPr="00621137" w:rsidRDefault="0043711C" w:rsidP="0043711C">
            <w:pPr>
              <w:rPr>
                <w:rFonts w:cs="Arial"/>
                <w:sz w:val="18"/>
                <w:szCs w:val="18"/>
              </w:rPr>
            </w:pPr>
          </w:p>
        </w:tc>
        <w:tc>
          <w:tcPr>
            <w:tcW w:w="3697" w:type="dxa"/>
            <w:tcBorders>
              <w:bottom w:val="single" w:sz="4" w:space="0" w:color="auto"/>
            </w:tcBorders>
            <w:shd w:val="clear" w:color="auto" w:fill="auto"/>
          </w:tcPr>
          <w:p w14:paraId="7C71701A" w14:textId="63BF6CD9" w:rsidR="0043711C" w:rsidRPr="00621137" w:rsidRDefault="0043711C" w:rsidP="0043711C">
            <w:pPr>
              <w:rPr>
                <w:rFonts w:cs="Arial"/>
                <w:sz w:val="18"/>
                <w:szCs w:val="18"/>
              </w:rPr>
            </w:pPr>
          </w:p>
        </w:tc>
        <w:tc>
          <w:tcPr>
            <w:tcW w:w="3472" w:type="dxa"/>
            <w:tcBorders>
              <w:bottom w:val="single" w:sz="4" w:space="0" w:color="auto"/>
            </w:tcBorders>
            <w:shd w:val="clear" w:color="auto" w:fill="auto"/>
          </w:tcPr>
          <w:p w14:paraId="26E6A2D6" w14:textId="6ECA58D9" w:rsidR="0043711C" w:rsidRPr="00621137" w:rsidRDefault="0043711C" w:rsidP="00621137">
            <w:pPr>
              <w:rPr>
                <w:rFonts w:cs="Arial"/>
                <w:sz w:val="18"/>
                <w:szCs w:val="18"/>
              </w:rPr>
            </w:pPr>
          </w:p>
        </w:tc>
      </w:tr>
      <w:tr w:rsidR="0043711C" w:rsidRPr="00210F64" w14:paraId="2FC320FA" w14:textId="77777777" w:rsidTr="006A2062">
        <w:tc>
          <w:tcPr>
            <w:tcW w:w="823" w:type="dxa"/>
            <w:tcBorders>
              <w:bottom w:val="single" w:sz="4" w:space="0" w:color="auto"/>
            </w:tcBorders>
            <w:shd w:val="clear" w:color="auto" w:fill="auto"/>
          </w:tcPr>
          <w:p w14:paraId="52A146D6" w14:textId="0AEE95CB" w:rsidR="0043711C" w:rsidRPr="00A02E77" w:rsidRDefault="0043711C" w:rsidP="0043711C">
            <w:pPr>
              <w:rPr>
                <w:rFonts w:cs="Arial"/>
                <w:sz w:val="18"/>
                <w:szCs w:val="18"/>
              </w:rPr>
            </w:pPr>
          </w:p>
        </w:tc>
        <w:tc>
          <w:tcPr>
            <w:tcW w:w="2356" w:type="dxa"/>
            <w:tcBorders>
              <w:bottom w:val="single" w:sz="4" w:space="0" w:color="auto"/>
            </w:tcBorders>
            <w:shd w:val="clear" w:color="auto" w:fill="auto"/>
          </w:tcPr>
          <w:p w14:paraId="10276593" w14:textId="042E9AA0" w:rsidR="0043711C" w:rsidRPr="00AC3BA4" w:rsidRDefault="0043711C" w:rsidP="0043711C">
            <w:pPr>
              <w:rPr>
                <w:rFonts w:cs="Arial"/>
                <w:sz w:val="18"/>
                <w:szCs w:val="18"/>
              </w:rPr>
            </w:pPr>
          </w:p>
        </w:tc>
        <w:tc>
          <w:tcPr>
            <w:tcW w:w="3697" w:type="dxa"/>
            <w:tcBorders>
              <w:bottom w:val="single" w:sz="4" w:space="0" w:color="auto"/>
            </w:tcBorders>
            <w:shd w:val="clear" w:color="auto" w:fill="auto"/>
          </w:tcPr>
          <w:p w14:paraId="3D0A125E" w14:textId="02E772E0" w:rsidR="0043711C" w:rsidRPr="00AC3BA4" w:rsidRDefault="0043711C" w:rsidP="00BA17A4">
            <w:pPr>
              <w:pStyle w:val="ListParagraph"/>
              <w:ind w:left="188"/>
              <w:rPr>
                <w:rFonts w:cs="Arial"/>
                <w:sz w:val="18"/>
                <w:szCs w:val="18"/>
              </w:rPr>
            </w:pPr>
          </w:p>
        </w:tc>
        <w:tc>
          <w:tcPr>
            <w:tcW w:w="3472" w:type="dxa"/>
            <w:tcBorders>
              <w:bottom w:val="single" w:sz="4" w:space="0" w:color="auto"/>
            </w:tcBorders>
            <w:shd w:val="clear" w:color="auto" w:fill="auto"/>
          </w:tcPr>
          <w:p w14:paraId="3F25FF62" w14:textId="395AF118" w:rsidR="00B106F6" w:rsidRPr="00AC3BA4" w:rsidRDefault="00B106F6" w:rsidP="00AC3BA4">
            <w:pPr>
              <w:pStyle w:val="ListParagraph"/>
              <w:ind w:left="162"/>
              <w:rPr>
                <w:rFonts w:cs="Arial"/>
                <w:sz w:val="18"/>
                <w:szCs w:val="18"/>
              </w:rPr>
            </w:pPr>
          </w:p>
        </w:tc>
      </w:tr>
      <w:tr w:rsidR="0043711C" w:rsidRPr="00210F64" w14:paraId="7D4C57A5" w14:textId="77777777" w:rsidTr="006A2062">
        <w:tc>
          <w:tcPr>
            <w:tcW w:w="823" w:type="dxa"/>
            <w:tcBorders>
              <w:bottom w:val="single" w:sz="4" w:space="0" w:color="auto"/>
            </w:tcBorders>
            <w:shd w:val="clear" w:color="auto" w:fill="auto"/>
          </w:tcPr>
          <w:p w14:paraId="631B9553" w14:textId="7F685C4A" w:rsidR="0043711C" w:rsidRPr="00A02E77" w:rsidRDefault="0043711C" w:rsidP="0043711C">
            <w:pPr>
              <w:rPr>
                <w:rFonts w:cs="Arial"/>
                <w:sz w:val="18"/>
                <w:szCs w:val="18"/>
              </w:rPr>
            </w:pPr>
          </w:p>
        </w:tc>
        <w:tc>
          <w:tcPr>
            <w:tcW w:w="2356" w:type="dxa"/>
            <w:tcBorders>
              <w:bottom w:val="single" w:sz="4" w:space="0" w:color="auto"/>
            </w:tcBorders>
            <w:shd w:val="clear" w:color="auto" w:fill="auto"/>
          </w:tcPr>
          <w:p w14:paraId="343C72C9" w14:textId="3E0FCE41" w:rsidR="0043711C" w:rsidRPr="00AC3BA4" w:rsidRDefault="0043711C" w:rsidP="0043711C">
            <w:pPr>
              <w:rPr>
                <w:rFonts w:cs="Arial"/>
                <w:sz w:val="18"/>
                <w:szCs w:val="18"/>
              </w:rPr>
            </w:pPr>
          </w:p>
        </w:tc>
        <w:tc>
          <w:tcPr>
            <w:tcW w:w="3697" w:type="dxa"/>
            <w:tcBorders>
              <w:bottom w:val="single" w:sz="4" w:space="0" w:color="auto"/>
            </w:tcBorders>
            <w:shd w:val="clear" w:color="auto" w:fill="auto"/>
          </w:tcPr>
          <w:p w14:paraId="0E0C5680" w14:textId="42547B6D" w:rsidR="0043711C" w:rsidRPr="00AC3BA4" w:rsidRDefault="0043711C" w:rsidP="0043711C">
            <w:pPr>
              <w:rPr>
                <w:rFonts w:cs="Arial"/>
                <w:sz w:val="18"/>
                <w:szCs w:val="18"/>
              </w:rPr>
            </w:pPr>
          </w:p>
        </w:tc>
        <w:tc>
          <w:tcPr>
            <w:tcW w:w="3472" w:type="dxa"/>
            <w:tcBorders>
              <w:bottom w:val="single" w:sz="4" w:space="0" w:color="auto"/>
            </w:tcBorders>
            <w:shd w:val="clear" w:color="auto" w:fill="auto"/>
          </w:tcPr>
          <w:p w14:paraId="0A5F18F0" w14:textId="7DF5308D" w:rsidR="0043711C" w:rsidRPr="00AC3BA4" w:rsidRDefault="0043711C" w:rsidP="00123FC6">
            <w:pPr>
              <w:rPr>
                <w:rFonts w:cs="Arial"/>
                <w:sz w:val="18"/>
                <w:szCs w:val="18"/>
              </w:rPr>
            </w:pPr>
          </w:p>
        </w:tc>
      </w:tr>
      <w:tr w:rsidR="0043711C" w:rsidRPr="00210F64" w14:paraId="0DEE733D" w14:textId="77777777" w:rsidTr="006A2062">
        <w:tc>
          <w:tcPr>
            <w:tcW w:w="823" w:type="dxa"/>
            <w:tcBorders>
              <w:right w:val="nil"/>
            </w:tcBorders>
            <w:shd w:val="clear" w:color="auto" w:fill="808080" w:themeFill="background1" w:themeFillShade="80"/>
          </w:tcPr>
          <w:p w14:paraId="74CB5870" w14:textId="77777777" w:rsidR="0043711C" w:rsidRPr="00210F64" w:rsidRDefault="0043711C" w:rsidP="0043711C">
            <w:pPr>
              <w:rPr>
                <w:rFonts w:cs="Arial"/>
                <w:b/>
                <w:color w:val="FFFFFF"/>
                <w:szCs w:val="22"/>
              </w:rPr>
            </w:pPr>
          </w:p>
        </w:tc>
        <w:tc>
          <w:tcPr>
            <w:tcW w:w="2356" w:type="dxa"/>
            <w:tcBorders>
              <w:right w:val="nil"/>
            </w:tcBorders>
            <w:shd w:val="clear" w:color="auto" w:fill="808080" w:themeFill="background1" w:themeFillShade="80"/>
          </w:tcPr>
          <w:p w14:paraId="380CB880" w14:textId="77777777" w:rsidR="0043711C" w:rsidRPr="00582A32" w:rsidRDefault="0043711C" w:rsidP="0043711C">
            <w:pPr>
              <w:rPr>
                <w:rFonts w:cs="Arial"/>
                <w:b/>
                <w:color w:val="C45911" w:themeColor="accent2" w:themeShade="BF"/>
                <w:szCs w:val="22"/>
              </w:rPr>
            </w:pPr>
            <w:r w:rsidRPr="00621137">
              <w:rPr>
                <w:rFonts w:cs="Arial"/>
                <w:b/>
                <w:color w:val="FFFFFF" w:themeColor="background1"/>
                <w:szCs w:val="22"/>
              </w:rPr>
              <w:t>Chemical</w:t>
            </w:r>
          </w:p>
        </w:tc>
        <w:tc>
          <w:tcPr>
            <w:tcW w:w="3697" w:type="dxa"/>
            <w:tcBorders>
              <w:left w:val="nil"/>
              <w:right w:val="nil"/>
            </w:tcBorders>
            <w:shd w:val="clear" w:color="auto" w:fill="808080" w:themeFill="background1" w:themeFillShade="80"/>
          </w:tcPr>
          <w:p w14:paraId="5B0ECB0F" w14:textId="77777777" w:rsidR="0043711C" w:rsidRPr="00582A32" w:rsidRDefault="0043711C" w:rsidP="0043711C">
            <w:pPr>
              <w:rPr>
                <w:rFonts w:cs="Arial"/>
                <w:b/>
                <w:color w:val="C45911" w:themeColor="accent2" w:themeShade="BF"/>
                <w:szCs w:val="22"/>
              </w:rPr>
            </w:pPr>
          </w:p>
        </w:tc>
        <w:tc>
          <w:tcPr>
            <w:tcW w:w="3472" w:type="dxa"/>
            <w:tcBorders>
              <w:left w:val="nil"/>
            </w:tcBorders>
            <w:shd w:val="clear" w:color="auto" w:fill="808080" w:themeFill="background1" w:themeFillShade="80"/>
          </w:tcPr>
          <w:p w14:paraId="6190E001" w14:textId="77777777" w:rsidR="0043711C" w:rsidRPr="00582A32" w:rsidRDefault="0043711C" w:rsidP="0043711C">
            <w:pPr>
              <w:rPr>
                <w:rFonts w:cs="Arial"/>
                <w:b/>
                <w:color w:val="C45911" w:themeColor="accent2" w:themeShade="BF"/>
                <w:szCs w:val="22"/>
              </w:rPr>
            </w:pPr>
          </w:p>
        </w:tc>
      </w:tr>
      <w:tr w:rsidR="0043711C" w:rsidRPr="00210F64" w14:paraId="233FCF01" w14:textId="77777777" w:rsidTr="006A2062">
        <w:trPr>
          <w:trHeight w:val="189"/>
        </w:trPr>
        <w:tc>
          <w:tcPr>
            <w:tcW w:w="823" w:type="dxa"/>
            <w:shd w:val="clear" w:color="auto" w:fill="auto"/>
          </w:tcPr>
          <w:p w14:paraId="7CBB7506" w14:textId="77777777" w:rsidR="0043711C" w:rsidRPr="00A02E77" w:rsidRDefault="0043711C" w:rsidP="0043711C">
            <w:pPr>
              <w:rPr>
                <w:rFonts w:cs="Arial"/>
                <w:sz w:val="18"/>
                <w:szCs w:val="18"/>
              </w:rPr>
            </w:pPr>
          </w:p>
        </w:tc>
        <w:tc>
          <w:tcPr>
            <w:tcW w:w="2356" w:type="dxa"/>
            <w:shd w:val="clear" w:color="auto" w:fill="auto"/>
          </w:tcPr>
          <w:p w14:paraId="3E85571F" w14:textId="44C000BD" w:rsidR="0043711C" w:rsidRPr="00AC3BA4" w:rsidRDefault="0043711C" w:rsidP="00AC3BA4">
            <w:pPr>
              <w:rPr>
                <w:rFonts w:cs="Arial"/>
                <w:sz w:val="18"/>
                <w:szCs w:val="18"/>
              </w:rPr>
            </w:pPr>
          </w:p>
        </w:tc>
        <w:tc>
          <w:tcPr>
            <w:tcW w:w="3697" w:type="dxa"/>
            <w:shd w:val="clear" w:color="auto" w:fill="auto"/>
          </w:tcPr>
          <w:p w14:paraId="1C6C287D" w14:textId="5B96D6EC" w:rsidR="0043711C" w:rsidRPr="00BA17A4" w:rsidRDefault="0043711C" w:rsidP="00BA17A4">
            <w:pPr>
              <w:ind w:left="360"/>
              <w:rPr>
                <w:rFonts w:cs="Arial"/>
                <w:sz w:val="18"/>
                <w:szCs w:val="18"/>
              </w:rPr>
            </w:pPr>
          </w:p>
        </w:tc>
        <w:tc>
          <w:tcPr>
            <w:tcW w:w="3472" w:type="dxa"/>
            <w:shd w:val="clear" w:color="auto" w:fill="auto"/>
          </w:tcPr>
          <w:p w14:paraId="0BFA7AA5" w14:textId="124426F2" w:rsidR="0043711C" w:rsidRPr="00BA17A4" w:rsidRDefault="0043711C" w:rsidP="00BA17A4">
            <w:pPr>
              <w:ind w:left="360"/>
              <w:rPr>
                <w:rFonts w:cs="Arial"/>
                <w:sz w:val="18"/>
                <w:szCs w:val="18"/>
              </w:rPr>
            </w:pPr>
          </w:p>
        </w:tc>
      </w:tr>
      <w:tr w:rsidR="0043711C" w:rsidRPr="00210F64" w14:paraId="3F796630" w14:textId="77777777" w:rsidTr="006A2062">
        <w:tc>
          <w:tcPr>
            <w:tcW w:w="823" w:type="dxa"/>
            <w:shd w:val="clear" w:color="auto" w:fill="auto"/>
          </w:tcPr>
          <w:p w14:paraId="61F522A4" w14:textId="1C574AB1" w:rsidR="00AC3BA4" w:rsidRPr="00A02E77" w:rsidRDefault="00AC3BA4" w:rsidP="0043711C">
            <w:pPr>
              <w:rPr>
                <w:rFonts w:cs="Arial"/>
                <w:sz w:val="18"/>
                <w:szCs w:val="18"/>
              </w:rPr>
            </w:pPr>
          </w:p>
        </w:tc>
        <w:tc>
          <w:tcPr>
            <w:tcW w:w="2356" w:type="dxa"/>
            <w:shd w:val="clear" w:color="auto" w:fill="auto"/>
          </w:tcPr>
          <w:p w14:paraId="143EE025" w14:textId="5D5B8DAF" w:rsidR="0043711C" w:rsidRPr="00AC3BA4" w:rsidRDefault="0043711C" w:rsidP="0043711C">
            <w:pPr>
              <w:rPr>
                <w:rFonts w:cs="Arial"/>
                <w:sz w:val="18"/>
                <w:szCs w:val="18"/>
              </w:rPr>
            </w:pPr>
          </w:p>
        </w:tc>
        <w:tc>
          <w:tcPr>
            <w:tcW w:w="3697" w:type="dxa"/>
            <w:shd w:val="clear" w:color="auto" w:fill="auto"/>
          </w:tcPr>
          <w:p w14:paraId="4B29BADD" w14:textId="4F828600" w:rsidR="0043711C" w:rsidRPr="00BA17A4" w:rsidRDefault="0043711C" w:rsidP="00BA17A4">
            <w:pPr>
              <w:ind w:left="360"/>
              <w:rPr>
                <w:rFonts w:cs="Arial"/>
                <w:sz w:val="18"/>
                <w:szCs w:val="18"/>
              </w:rPr>
            </w:pPr>
          </w:p>
        </w:tc>
        <w:tc>
          <w:tcPr>
            <w:tcW w:w="3472" w:type="dxa"/>
            <w:shd w:val="clear" w:color="auto" w:fill="auto"/>
          </w:tcPr>
          <w:p w14:paraId="2006C9D3" w14:textId="14E926CF" w:rsidR="0043711C" w:rsidRPr="00BA17A4" w:rsidRDefault="0043711C" w:rsidP="00BA17A4">
            <w:pPr>
              <w:ind w:left="360"/>
              <w:rPr>
                <w:rFonts w:cs="Arial"/>
                <w:sz w:val="18"/>
                <w:szCs w:val="18"/>
              </w:rPr>
            </w:pPr>
          </w:p>
        </w:tc>
      </w:tr>
      <w:tr w:rsidR="0043711C" w:rsidRPr="00210F64" w14:paraId="172DA368" w14:textId="77777777" w:rsidTr="006A2062">
        <w:tc>
          <w:tcPr>
            <w:tcW w:w="823" w:type="dxa"/>
            <w:shd w:val="clear" w:color="auto" w:fill="auto"/>
          </w:tcPr>
          <w:p w14:paraId="2F5224AB" w14:textId="7D24FDBF" w:rsidR="00AC3BA4" w:rsidRPr="00A02E77" w:rsidRDefault="00AC3BA4" w:rsidP="0043711C">
            <w:pPr>
              <w:rPr>
                <w:rFonts w:cs="Arial"/>
                <w:sz w:val="18"/>
                <w:szCs w:val="18"/>
              </w:rPr>
            </w:pPr>
          </w:p>
        </w:tc>
        <w:tc>
          <w:tcPr>
            <w:tcW w:w="2356" w:type="dxa"/>
            <w:shd w:val="clear" w:color="auto" w:fill="auto"/>
          </w:tcPr>
          <w:p w14:paraId="7D5576CE" w14:textId="3F175502" w:rsidR="0043711C" w:rsidRPr="00AC3BA4" w:rsidRDefault="0043711C" w:rsidP="0043711C">
            <w:pPr>
              <w:rPr>
                <w:rFonts w:cs="Arial"/>
                <w:sz w:val="18"/>
                <w:szCs w:val="18"/>
              </w:rPr>
            </w:pPr>
          </w:p>
        </w:tc>
        <w:tc>
          <w:tcPr>
            <w:tcW w:w="3697" w:type="dxa"/>
            <w:shd w:val="clear" w:color="auto" w:fill="auto"/>
          </w:tcPr>
          <w:p w14:paraId="52BBB000" w14:textId="368C4A9E" w:rsidR="0043711C" w:rsidRPr="00BA17A4" w:rsidRDefault="0043711C" w:rsidP="00BA17A4">
            <w:pPr>
              <w:ind w:left="360"/>
              <w:rPr>
                <w:rFonts w:cs="Arial"/>
                <w:sz w:val="18"/>
                <w:szCs w:val="18"/>
              </w:rPr>
            </w:pPr>
          </w:p>
        </w:tc>
        <w:tc>
          <w:tcPr>
            <w:tcW w:w="3472" w:type="dxa"/>
            <w:shd w:val="clear" w:color="auto" w:fill="auto"/>
          </w:tcPr>
          <w:p w14:paraId="2E69429F" w14:textId="5BD93327" w:rsidR="0043711C" w:rsidRPr="00BA17A4" w:rsidRDefault="0043711C" w:rsidP="00BA17A4">
            <w:pPr>
              <w:ind w:left="360"/>
              <w:rPr>
                <w:rFonts w:cs="Arial"/>
                <w:sz w:val="18"/>
                <w:szCs w:val="18"/>
              </w:rPr>
            </w:pPr>
          </w:p>
        </w:tc>
      </w:tr>
      <w:tr w:rsidR="0043711C" w:rsidRPr="00210F64" w14:paraId="62F99F58" w14:textId="77777777" w:rsidTr="006A2062">
        <w:tc>
          <w:tcPr>
            <w:tcW w:w="823" w:type="dxa"/>
            <w:shd w:val="clear" w:color="auto" w:fill="auto"/>
          </w:tcPr>
          <w:p w14:paraId="183E4641" w14:textId="0E3307C8" w:rsidR="00AC3BA4" w:rsidRPr="00A02E77" w:rsidRDefault="00AC3BA4" w:rsidP="0043711C">
            <w:pPr>
              <w:rPr>
                <w:rFonts w:cs="Arial"/>
                <w:sz w:val="18"/>
                <w:szCs w:val="18"/>
              </w:rPr>
            </w:pPr>
          </w:p>
        </w:tc>
        <w:tc>
          <w:tcPr>
            <w:tcW w:w="2356" w:type="dxa"/>
            <w:shd w:val="clear" w:color="auto" w:fill="auto"/>
          </w:tcPr>
          <w:p w14:paraId="2819FCC3" w14:textId="0E487EBE" w:rsidR="0043711C" w:rsidRPr="00AC3BA4" w:rsidRDefault="0043711C" w:rsidP="0043711C">
            <w:pPr>
              <w:rPr>
                <w:rFonts w:cs="Arial"/>
                <w:sz w:val="18"/>
                <w:szCs w:val="18"/>
              </w:rPr>
            </w:pPr>
          </w:p>
        </w:tc>
        <w:tc>
          <w:tcPr>
            <w:tcW w:w="3697" w:type="dxa"/>
            <w:shd w:val="clear" w:color="auto" w:fill="auto"/>
          </w:tcPr>
          <w:p w14:paraId="080293D1" w14:textId="7AA45B1E" w:rsidR="0043711C" w:rsidRPr="00AC3BA4" w:rsidRDefault="0043711C" w:rsidP="0043711C">
            <w:pPr>
              <w:rPr>
                <w:rFonts w:cs="Arial"/>
                <w:sz w:val="18"/>
                <w:szCs w:val="18"/>
              </w:rPr>
            </w:pPr>
          </w:p>
        </w:tc>
        <w:tc>
          <w:tcPr>
            <w:tcW w:w="3472" w:type="dxa"/>
            <w:shd w:val="clear" w:color="auto" w:fill="auto"/>
          </w:tcPr>
          <w:p w14:paraId="65ED7DA2" w14:textId="0F27884B" w:rsidR="0043711C" w:rsidRPr="00AC3BA4" w:rsidRDefault="0043711C" w:rsidP="0043711C">
            <w:pPr>
              <w:rPr>
                <w:rFonts w:cs="Arial"/>
                <w:sz w:val="18"/>
                <w:szCs w:val="18"/>
              </w:rPr>
            </w:pPr>
          </w:p>
        </w:tc>
      </w:tr>
      <w:tr w:rsidR="0043711C" w:rsidRPr="00210F64" w14:paraId="0240D1B4" w14:textId="77777777" w:rsidTr="006A2062">
        <w:tc>
          <w:tcPr>
            <w:tcW w:w="823" w:type="dxa"/>
            <w:shd w:val="clear" w:color="auto" w:fill="auto"/>
          </w:tcPr>
          <w:p w14:paraId="1D62D79A" w14:textId="21ECB5FF" w:rsidR="0043711C" w:rsidRPr="00A02E77" w:rsidRDefault="0043711C" w:rsidP="0043711C">
            <w:pPr>
              <w:rPr>
                <w:rFonts w:cs="Arial"/>
                <w:sz w:val="18"/>
                <w:szCs w:val="18"/>
              </w:rPr>
            </w:pPr>
          </w:p>
        </w:tc>
        <w:tc>
          <w:tcPr>
            <w:tcW w:w="2356" w:type="dxa"/>
            <w:shd w:val="clear" w:color="auto" w:fill="auto"/>
          </w:tcPr>
          <w:p w14:paraId="73F5E03F" w14:textId="72C8F1AF" w:rsidR="0043711C" w:rsidRPr="00AC3BA4" w:rsidRDefault="0043711C" w:rsidP="0043711C">
            <w:pPr>
              <w:rPr>
                <w:rFonts w:cs="Arial"/>
                <w:sz w:val="18"/>
                <w:szCs w:val="18"/>
              </w:rPr>
            </w:pPr>
          </w:p>
        </w:tc>
        <w:tc>
          <w:tcPr>
            <w:tcW w:w="3697" w:type="dxa"/>
            <w:shd w:val="clear" w:color="auto" w:fill="auto"/>
          </w:tcPr>
          <w:p w14:paraId="3AA8BEA8" w14:textId="5C7AEC52" w:rsidR="0043711C" w:rsidRPr="00AC3BA4" w:rsidRDefault="0043711C" w:rsidP="0043711C">
            <w:pPr>
              <w:rPr>
                <w:rFonts w:cs="Arial"/>
                <w:sz w:val="18"/>
                <w:szCs w:val="18"/>
              </w:rPr>
            </w:pPr>
          </w:p>
        </w:tc>
        <w:tc>
          <w:tcPr>
            <w:tcW w:w="3472" w:type="dxa"/>
            <w:shd w:val="clear" w:color="auto" w:fill="auto"/>
          </w:tcPr>
          <w:p w14:paraId="76A710EA" w14:textId="56BE4571" w:rsidR="0043711C" w:rsidRPr="00AC3BA4" w:rsidRDefault="0043711C" w:rsidP="0043711C">
            <w:pPr>
              <w:rPr>
                <w:rFonts w:cs="Arial"/>
                <w:sz w:val="18"/>
                <w:szCs w:val="18"/>
              </w:rPr>
            </w:pPr>
          </w:p>
        </w:tc>
      </w:tr>
      <w:tr w:rsidR="0043711C" w:rsidRPr="00210F64" w14:paraId="5ED09218" w14:textId="77777777" w:rsidTr="006A2062">
        <w:tc>
          <w:tcPr>
            <w:tcW w:w="823" w:type="dxa"/>
            <w:tcBorders>
              <w:right w:val="nil"/>
            </w:tcBorders>
            <w:shd w:val="clear" w:color="auto" w:fill="808080" w:themeFill="background1" w:themeFillShade="80"/>
          </w:tcPr>
          <w:p w14:paraId="457FAB71" w14:textId="77777777" w:rsidR="0043711C" w:rsidRPr="00621137" w:rsidRDefault="0043711C" w:rsidP="0043711C">
            <w:pPr>
              <w:rPr>
                <w:rFonts w:cs="Arial"/>
                <w:b/>
                <w:color w:val="FFFFFF" w:themeColor="background1"/>
                <w:szCs w:val="22"/>
              </w:rPr>
            </w:pPr>
          </w:p>
        </w:tc>
        <w:tc>
          <w:tcPr>
            <w:tcW w:w="2356" w:type="dxa"/>
            <w:tcBorders>
              <w:right w:val="nil"/>
            </w:tcBorders>
            <w:shd w:val="clear" w:color="auto" w:fill="808080" w:themeFill="background1" w:themeFillShade="80"/>
          </w:tcPr>
          <w:p w14:paraId="4DE0F946" w14:textId="77777777" w:rsidR="0043711C" w:rsidRPr="00621137" w:rsidRDefault="0043711C" w:rsidP="0043711C">
            <w:pPr>
              <w:rPr>
                <w:rFonts w:cs="Arial"/>
                <w:b/>
                <w:color w:val="FFFFFF" w:themeColor="background1"/>
                <w:szCs w:val="22"/>
              </w:rPr>
            </w:pPr>
            <w:r w:rsidRPr="00621137">
              <w:rPr>
                <w:rFonts w:cs="Arial"/>
                <w:b/>
                <w:color w:val="FFFFFF" w:themeColor="background1"/>
                <w:szCs w:val="22"/>
              </w:rPr>
              <w:t>Biological</w:t>
            </w:r>
          </w:p>
        </w:tc>
        <w:tc>
          <w:tcPr>
            <w:tcW w:w="3697" w:type="dxa"/>
            <w:tcBorders>
              <w:left w:val="nil"/>
              <w:right w:val="nil"/>
            </w:tcBorders>
            <w:shd w:val="clear" w:color="auto" w:fill="808080" w:themeFill="background1" w:themeFillShade="80"/>
          </w:tcPr>
          <w:p w14:paraId="4AC7C97F" w14:textId="77777777" w:rsidR="0043711C" w:rsidRPr="00582A32" w:rsidRDefault="0043711C" w:rsidP="0043711C">
            <w:pPr>
              <w:rPr>
                <w:rFonts w:cs="Arial"/>
                <w:color w:val="C45911" w:themeColor="accent2" w:themeShade="BF"/>
                <w:szCs w:val="22"/>
              </w:rPr>
            </w:pPr>
          </w:p>
        </w:tc>
        <w:tc>
          <w:tcPr>
            <w:tcW w:w="3472" w:type="dxa"/>
            <w:tcBorders>
              <w:left w:val="nil"/>
            </w:tcBorders>
            <w:shd w:val="clear" w:color="auto" w:fill="808080" w:themeFill="background1" w:themeFillShade="80"/>
          </w:tcPr>
          <w:p w14:paraId="6D89E985" w14:textId="77777777" w:rsidR="0043711C" w:rsidRPr="00582A32" w:rsidRDefault="0043711C" w:rsidP="0043711C">
            <w:pPr>
              <w:rPr>
                <w:rFonts w:cs="Arial"/>
                <w:color w:val="C45911" w:themeColor="accent2" w:themeShade="BF"/>
                <w:szCs w:val="22"/>
              </w:rPr>
            </w:pPr>
          </w:p>
        </w:tc>
      </w:tr>
      <w:tr w:rsidR="0043711C" w:rsidRPr="00210F64" w14:paraId="220D39BC" w14:textId="77777777" w:rsidTr="006A2062">
        <w:tc>
          <w:tcPr>
            <w:tcW w:w="823" w:type="dxa"/>
            <w:shd w:val="clear" w:color="auto" w:fill="auto"/>
          </w:tcPr>
          <w:p w14:paraId="3E82B561" w14:textId="77563776" w:rsidR="0043711C" w:rsidRPr="00A02E77" w:rsidRDefault="0043711C" w:rsidP="0043711C">
            <w:pPr>
              <w:rPr>
                <w:rFonts w:cs="Arial"/>
                <w:sz w:val="18"/>
                <w:szCs w:val="18"/>
              </w:rPr>
            </w:pPr>
          </w:p>
        </w:tc>
        <w:tc>
          <w:tcPr>
            <w:tcW w:w="2356" w:type="dxa"/>
            <w:shd w:val="clear" w:color="auto" w:fill="auto"/>
          </w:tcPr>
          <w:p w14:paraId="37751159" w14:textId="40D99C83" w:rsidR="0043711C" w:rsidRPr="00074E18" w:rsidRDefault="0043711C" w:rsidP="0043711C">
            <w:pPr>
              <w:rPr>
                <w:rFonts w:cs="Arial"/>
                <w:sz w:val="18"/>
                <w:szCs w:val="18"/>
              </w:rPr>
            </w:pPr>
          </w:p>
        </w:tc>
        <w:tc>
          <w:tcPr>
            <w:tcW w:w="3697" w:type="dxa"/>
            <w:shd w:val="clear" w:color="auto" w:fill="auto"/>
          </w:tcPr>
          <w:p w14:paraId="21275C46" w14:textId="2C1BC822" w:rsidR="0043711C" w:rsidRPr="00074E18" w:rsidRDefault="0043711C" w:rsidP="00A02E77">
            <w:pPr>
              <w:rPr>
                <w:rFonts w:cs="Arial"/>
                <w:sz w:val="18"/>
                <w:szCs w:val="18"/>
              </w:rPr>
            </w:pPr>
          </w:p>
        </w:tc>
        <w:tc>
          <w:tcPr>
            <w:tcW w:w="3472" w:type="dxa"/>
            <w:shd w:val="clear" w:color="auto" w:fill="auto"/>
          </w:tcPr>
          <w:p w14:paraId="7E0BB434" w14:textId="32DB8F78" w:rsidR="0043711C" w:rsidRPr="00074E18" w:rsidRDefault="0043711C" w:rsidP="008F3857">
            <w:pPr>
              <w:rPr>
                <w:rFonts w:cs="Arial"/>
                <w:sz w:val="18"/>
                <w:szCs w:val="18"/>
              </w:rPr>
            </w:pPr>
          </w:p>
        </w:tc>
      </w:tr>
      <w:tr w:rsidR="0043711C" w:rsidRPr="00210F64" w14:paraId="5BD0224F" w14:textId="77777777" w:rsidTr="006A2062">
        <w:tc>
          <w:tcPr>
            <w:tcW w:w="823" w:type="dxa"/>
            <w:shd w:val="clear" w:color="auto" w:fill="auto"/>
          </w:tcPr>
          <w:p w14:paraId="706CAB19" w14:textId="36BBCA78" w:rsidR="0043711C" w:rsidRPr="00A02E77" w:rsidRDefault="0043711C" w:rsidP="0043711C">
            <w:pPr>
              <w:rPr>
                <w:rFonts w:cs="Arial"/>
                <w:sz w:val="18"/>
                <w:szCs w:val="18"/>
              </w:rPr>
            </w:pPr>
          </w:p>
        </w:tc>
        <w:tc>
          <w:tcPr>
            <w:tcW w:w="2356" w:type="dxa"/>
            <w:shd w:val="clear" w:color="auto" w:fill="auto"/>
          </w:tcPr>
          <w:p w14:paraId="13ECDB11" w14:textId="631EFC24" w:rsidR="0043711C" w:rsidRPr="00074E18" w:rsidRDefault="0043711C" w:rsidP="0043711C">
            <w:pPr>
              <w:rPr>
                <w:rFonts w:cs="Arial"/>
                <w:sz w:val="18"/>
                <w:szCs w:val="18"/>
              </w:rPr>
            </w:pPr>
          </w:p>
        </w:tc>
        <w:tc>
          <w:tcPr>
            <w:tcW w:w="3697" w:type="dxa"/>
            <w:shd w:val="clear" w:color="auto" w:fill="auto"/>
          </w:tcPr>
          <w:p w14:paraId="009CCDC2" w14:textId="63843CD7" w:rsidR="0043711C" w:rsidRPr="00074E18" w:rsidRDefault="0043711C" w:rsidP="0043711C">
            <w:pPr>
              <w:rPr>
                <w:rFonts w:cs="Arial"/>
                <w:sz w:val="18"/>
                <w:szCs w:val="18"/>
              </w:rPr>
            </w:pPr>
          </w:p>
        </w:tc>
        <w:tc>
          <w:tcPr>
            <w:tcW w:w="3472" w:type="dxa"/>
            <w:shd w:val="clear" w:color="auto" w:fill="auto"/>
          </w:tcPr>
          <w:p w14:paraId="1A8E2FE5" w14:textId="419A9CF5" w:rsidR="0043711C" w:rsidRPr="00074E18" w:rsidRDefault="0043711C" w:rsidP="0043711C">
            <w:pPr>
              <w:rPr>
                <w:rFonts w:cs="Arial"/>
                <w:sz w:val="18"/>
                <w:szCs w:val="18"/>
              </w:rPr>
            </w:pPr>
          </w:p>
        </w:tc>
      </w:tr>
      <w:tr w:rsidR="0043711C" w:rsidRPr="00210F64" w14:paraId="10218A12" w14:textId="77777777" w:rsidTr="006A2062">
        <w:tc>
          <w:tcPr>
            <w:tcW w:w="823" w:type="dxa"/>
            <w:shd w:val="clear" w:color="auto" w:fill="auto"/>
          </w:tcPr>
          <w:p w14:paraId="5AC105EE" w14:textId="11647958" w:rsidR="0043711C" w:rsidRPr="00A02E77" w:rsidRDefault="0043711C" w:rsidP="00074E18">
            <w:pPr>
              <w:rPr>
                <w:rFonts w:cs="Arial"/>
                <w:sz w:val="18"/>
                <w:szCs w:val="18"/>
              </w:rPr>
            </w:pPr>
          </w:p>
        </w:tc>
        <w:tc>
          <w:tcPr>
            <w:tcW w:w="2356" w:type="dxa"/>
            <w:shd w:val="clear" w:color="auto" w:fill="auto"/>
          </w:tcPr>
          <w:p w14:paraId="3A0D59B9" w14:textId="4E46E8F9" w:rsidR="0043711C" w:rsidRPr="00074E18" w:rsidRDefault="0043711C" w:rsidP="0043711C">
            <w:pPr>
              <w:rPr>
                <w:rFonts w:cs="Arial"/>
                <w:sz w:val="18"/>
                <w:szCs w:val="18"/>
              </w:rPr>
            </w:pPr>
          </w:p>
        </w:tc>
        <w:tc>
          <w:tcPr>
            <w:tcW w:w="3697" w:type="dxa"/>
            <w:shd w:val="clear" w:color="auto" w:fill="auto"/>
          </w:tcPr>
          <w:p w14:paraId="2D37D504" w14:textId="5AC4E30A" w:rsidR="0043711C" w:rsidRPr="00074E18" w:rsidRDefault="0043711C" w:rsidP="0043711C">
            <w:pPr>
              <w:rPr>
                <w:rFonts w:cs="Arial"/>
                <w:sz w:val="18"/>
                <w:szCs w:val="18"/>
              </w:rPr>
            </w:pPr>
          </w:p>
        </w:tc>
        <w:tc>
          <w:tcPr>
            <w:tcW w:w="3472" w:type="dxa"/>
            <w:shd w:val="clear" w:color="auto" w:fill="auto"/>
          </w:tcPr>
          <w:p w14:paraId="51F3C6E1" w14:textId="5D532BD1" w:rsidR="0043711C" w:rsidRPr="00582A32" w:rsidRDefault="0043711C" w:rsidP="006C2402">
            <w:pPr>
              <w:rPr>
                <w:rFonts w:cs="Arial"/>
                <w:color w:val="C45911" w:themeColor="accent2" w:themeShade="BF"/>
                <w:sz w:val="18"/>
                <w:szCs w:val="18"/>
              </w:rPr>
            </w:pPr>
          </w:p>
        </w:tc>
      </w:tr>
      <w:tr w:rsidR="0043711C" w:rsidRPr="00210F64" w14:paraId="36DAC1D0" w14:textId="77777777" w:rsidTr="006A2062">
        <w:tc>
          <w:tcPr>
            <w:tcW w:w="823" w:type="dxa"/>
            <w:shd w:val="clear" w:color="auto" w:fill="auto"/>
          </w:tcPr>
          <w:p w14:paraId="71BA9054" w14:textId="3BE1476E" w:rsidR="0043711C" w:rsidRPr="00A02E77" w:rsidRDefault="0043711C" w:rsidP="0043711C">
            <w:pPr>
              <w:rPr>
                <w:rFonts w:cs="Arial"/>
                <w:sz w:val="18"/>
                <w:szCs w:val="18"/>
              </w:rPr>
            </w:pPr>
          </w:p>
        </w:tc>
        <w:tc>
          <w:tcPr>
            <w:tcW w:w="2356" w:type="dxa"/>
            <w:shd w:val="clear" w:color="auto" w:fill="auto"/>
          </w:tcPr>
          <w:p w14:paraId="1D3FE4C6" w14:textId="21184A26" w:rsidR="0043711C" w:rsidRPr="00074E18" w:rsidRDefault="0043711C" w:rsidP="0043711C">
            <w:pPr>
              <w:rPr>
                <w:rFonts w:cs="Arial"/>
                <w:sz w:val="18"/>
                <w:szCs w:val="18"/>
              </w:rPr>
            </w:pPr>
          </w:p>
        </w:tc>
        <w:tc>
          <w:tcPr>
            <w:tcW w:w="3697" w:type="dxa"/>
            <w:shd w:val="clear" w:color="auto" w:fill="auto"/>
          </w:tcPr>
          <w:p w14:paraId="373835F4" w14:textId="66A34844" w:rsidR="0043711C" w:rsidRPr="00074E18" w:rsidRDefault="0043711C" w:rsidP="0043711C">
            <w:pPr>
              <w:rPr>
                <w:rFonts w:cs="Arial"/>
                <w:sz w:val="18"/>
                <w:szCs w:val="18"/>
              </w:rPr>
            </w:pPr>
          </w:p>
        </w:tc>
        <w:tc>
          <w:tcPr>
            <w:tcW w:w="3472" w:type="dxa"/>
            <w:shd w:val="clear" w:color="auto" w:fill="auto"/>
          </w:tcPr>
          <w:p w14:paraId="027AAA0F" w14:textId="568FD320" w:rsidR="0043711C" w:rsidRPr="00074E18" w:rsidRDefault="0043711C" w:rsidP="0043711C">
            <w:pPr>
              <w:rPr>
                <w:rFonts w:cs="Arial"/>
                <w:sz w:val="18"/>
                <w:szCs w:val="18"/>
              </w:rPr>
            </w:pPr>
          </w:p>
        </w:tc>
      </w:tr>
      <w:tr w:rsidR="0043711C" w:rsidRPr="00210F64" w14:paraId="03BBDEB0" w14:textId="77777777" w:rsidTr="006A2062">
        <w:tc>
          <w:tcPr>
            <w:tcW w:w="823" w:type="dxa"/>
            <w:shd w:val="clear" w:color="auto" w:fill="auto"/>
          </w:tcPr>
          <w:p w14:paraId="014A2388" w14:textId="012F2739" w:rsidR="0043711C" w:rsidRPr="00A02E77" w:rsidRDefault="0043711C" w:rsidP="0043711C">
            <w:pPr>
              <w:rPr>
                <w:rFonts w:cs="Arial"/>
                <w:sz w:val="18"/>
                <w:szCs w:val="18"/>
              </w:rPr>
            </w:pPr>
          </w:p>
        </w:tc>
        <w:tc>
          <w:tcPr>
            <w:tcW w:w="2356" w:type="dxa"/>
            <w:shd w:val="clear" w:color="auto" w:fill="auto"/>
          </w:tcPr>
          <w:p w14:paraId="1441D028" w14:textId="2834806A" w:rsidR="0043711C" w:rsidRPr="00074E18" w:rsidRDefault="0043711C" w:rsidP="0043711C">
            <w:pPr>
              <w:rPr>
                <w:rFonts w:cs="Arial"/>
                <w:sz w:val="18"/>
                <w:szCs w:val="18"/>
              </w:rPr>
            </w:pPr>
          </w:p>
        </w:tc>
        <w:tc>
          <w:tcPr>
            <w:tcW w:w="3697" w:type="dxa"/>
            <w:shd w:val="clear" w:color="auto" w:fill="auto"/>
          </w:tcPr>
          <w:p w14:paraId="3BDB4767" w14:textId="1E9A8030" w:rsidR="0043711C" w:rsidRPr="00074E18" w:rsidRDefault="0043711C" w:rsidP="0043711C">
            <w:pPr>
              <w:rPr>
                <w:rFonts w:cs="Arial"/>
                <w:sz w:val="18"/>
                <w:szCs w:val="18"/>
              </w:rPr>
            </w:pPr>
          </w:p>
        </w:tc>
        <w:tc>
          <w:tcPr>
            <w:tcW w:w="3472" w:type="dxa"/>
            <w:shd w:val="clear" w:color="auto" w:fill="auto"/>
          </w:tcPr>
          <w:p w14:paraId="664F1A96" w14:textId="4C7E2692" w:rsidR="0043711C" w:rsidRPr="00074E18" w:rsidRDefault="0043711C" w:rsidP="0043711C">
            <w:pPr>
              <w:rPr>
                <w:rFonts w:cs="Arial"/>
                <w:sz w:val="18"/>
                <w:szCs w:val="18"/>
              </w:rPr>
            </w:pPr>
          </w:p>
        </w:tc>
      </w:tr>
    </w:tbl>
    <w:p w14:paraId="6754F8BF" w14:textId="49B15C91" w:rsidR="00E930A2" w:rsidRDefault="00E930A2" w:rsidP="00E930A2"/>
    <w:p w14:paraId="0865EE6C" w14:textId="77777777" w:rsidR="005538B9" w:rsidRDefault="005538B9" w:rsidP="00E930A2"/>
    <w:p w14:paraId="41D7A48F" w14:textId="184ECF65" w:rsidR="00FA3D8A" w:rsidRPr="00A02E77" w:rsidRDefault="00FA3D8A" w:rsidP="00B05722">
      <w:pPr>
        <w:pStyle w:val="SectionHeader"/>
      </w:pPr>
      <w:bookmarkStart w:id="52" w:name="_Toc372814363"/>
      <w:bookmarkStart w:id="53" w:name="_Toc450900485"/>
      <w:r w:rsidRPr="004A4ACA">
        <w:t xml:space="preserve">3.0 </w:t>
      </w:r>
      <w:r w:rsidR="00BA17A4" w:rsidRPr="00BA17A4">
        <w:rPr>
          <w:color w:val="ED7D31" w:themeColor="accent2"/>
        </w:rPr>
        <w:t xml:space="preserve">XXXXX </w:t>
      </w:r>
      <w:r w:rsidR="00796185">
        <w:t>Lake</w:t>
      </w:r>
      <w:r w:rsidRPr="004A4ACA">
        <w:t xml:space="preserve"> Intake Module 2 Contaminant Inventory</w:t>
      </w:r>
      <w:bookmarkEnd w:id="52"/>
      <w:bookmarkEnd w:id="53"/>
    </w:p>
    <w:p w14:paraId="08D0CE61" w14:textId="77777777" w:rsidR="00D461AE" w:rsidRPr="00D461AE" w:rsidRDefault="00D461AE" w:rsidP="00D461AE">
      <w:bookmarkStart w:id="54" w:name="_Toc372814364"/>
    </w:p>
    <w:p w14:paraId="4D8A1D34" w14:textId="712A2AD6" w:rsidR="00FA3D8A" w:rsidRPr="009445C0" w:rsidRDefault="00FA3D8A" w:rsidP="00B05722">
      <w:pPr>
        <w:pStyle w:val="subsectionheader"/>
        <w:rPr>
          <w:szCs w:val="22"/>
        </w:rPr>
      </w:pPr>
      <w:bookmarkStart w:id="55" w:name="_Toc450900486"/>
      <w:r w:rsidRPr="00D64B97">
        <w:rPr>
          <w:szCs w:val="22"/>
        </w:rPr>
        <w:t>3.1 Anthropogenic Potential Water-</w:t>
      </w:r>
      <w:r>
        <w:rPr>
          <w:szCs w:val="22"/>
        </w:rPr>
        <w:t>B</w:t>
      </w:r>
      <w:r w:rsidRPr="00D64B97">
        <w:rPr>
          <w:szCs w:val="22"/>
        </w:rPr>
        <w:t xml:space="preserve">orne Hazards to </w:t>
      </w:r>
      <w:r w:rsidR="005538B9" w:rsidRPr="00BA17A4">
        <w:rPr>
          <w:color w:val="ED7D31" w:themeColor="accent2"/>
        </w:rPr>
        <w:t>XXXXX</w:t>
      </w:r>
      <w:r w:rsidR="00796185">
        <w:rPr>
          <w:szCs w:val="22"/>
        </w:rPr>
        <w:t xml:space="preserve"> Lake</w:t>
      </w:r>
      <w:r>
        <w:rPr>
          <w:szCs w:val="22"/>
        </w:rPr>
        <w:t xml:space="preserve"> </w:t>
      </w:r>
      <w:r w:rsidRPr="00D64B97">
        <w:rPr>
          <w:szCs w:val="22"/>
        </w:rPr>
        <w:t>Intake</w:t>
      </w:r>
      <w:bookmarkEnd w:id="54"/>
      <w:bookmarkEnd w:id="55"/>
      <w:r>
        <w:rPr>
          <w:lang w:val="en-CA"/>
        </w:rPr>
        <w:fldChar w:fldCharType="begin"/>
      </w:r>
      <w:r>
        <w:rPr>
          <w:lang w:val="en-CA"/>
        </w:rPr>
        <w:instrText xml:space="preserve"> TC  "</w:instrText>
      </w:r>
      <w:bookmarkStart w:id="56" w:name="_Toc310595414"/>
      <w:r>
        <w:rPr>
          <w:lang w:val="en-CA"/>
        </w:rPr>
        <w:instrText>3.1 Anthropogenic Potential Water Borne Hazards to RDCO North Basin Intakes</w:instrText>
      </w:r>
      <w:bookmarkEnd w:id="56"/>
      <w:r>
        <w:rPr>
          <w:lang w:val="en-CA"/>
        </w:rPr>
        <w:instrText xml:space="preserve">" \l2 </w:instrText>
      </w:r>
      <w:r>
        <w:rPr>
          <w:lang w:val="en-CA"/>
        </w:rPr>
        <w:fldChar w:fldCharType="end"/>
      </w:r>
    </w:p>
    <w:p w14:paraId="070F6D91" w14:textId="1CD74BAD" w:rsidR="00FA3D8A" w:rsidRPr="00B23C7B" w:rsidRDefault="002C0ACA" w:rsidP="00A243F8">
      <w:pPr>
        <w:rPr>
          <w:rFonts w:cs="Arial"/>
          <w:noProof/>
          <w:color w:val="ED7D31" w:themeColor="accent2"/>
          <w:lang w:val="en-CA" w:eastAsia="en-CA"/>
        </w:rPr>
      </w:pPr>
      <w:r w:rsidRPr="00B23C7B">
        <w:rPr>
          <w:rFonts w:cs="Arial"/>
          <w:noProof/>
          <w:color w:val="ED7D31" w:themeColor="accent2"/>
          <w:lang w:val="en-CA" w:eastAsia="en-CA"/>
        </w:rPr>
        <w:t>- Intake depth repercussions</w:t>
      </w:r>
    </w:p>
    <w:p w14:paraId="524FAB95" w14:textId="540C167C" w:rsidR="002C0ACA" w:rsidRPr="00B23C7B" w:rsidRDefault="002C0ACA" w:rsidP="00A243F8">
      <w:pPr>
        <w:rPr>
          <w:rFonts w:cs="Arial"/>
          <w:noProof/>
          <w:color w:val="ED7D31" w:themeColor="accent2"/>
          <w:lang w:val="en-CA" w:eastAsia="en-CA"/>
        </w:rPr>
      </w:pPr>
      <w:r w:rsidRPr="00B23C7B">
        <w:rPr>
          <w:rFonts w:cs="Arial"/>
          <w:noProof/>
          <w:color w:val="ED7D31" w:themeColor="accent2"/>
          <w:lang w:val="en-CA" w:eastAsia="en-CA"/>
        </w:rPr>
        <w:t>- Examples incl</w:t>
      </w:r>
      <w:r w:rsidR="00C3253E" w:rsidRPr="00B23C7B">
        <w:rPr>
          <w:rFonts w:cs="Arial"/>
          <w:noProof/>
          <w:color w:val="ED7D31" w:themeColor="accent2"/>
          <w:lang w:val="en-CA" w:eastAsia="en-CA"/>
        </w:rPr>
        <w:t>u</w:t>
      </w:r>
      <w:r w:rsidRPr="00B23C7B">
        <w:rPr>
          <w:rFonts w:cs="Arial"/>
          <w:noProof/>
          <w:color w:val="ED7D31" w:themeColor="accent2"/>
          <w:lang w:val="en-CA" w:eastAsia="en-CA"/>
        </w:rPr>
        <w:t>de: inflows, stormwwater outfalls, agr</w:t>
      </w:r>
      <w:r w:rsidR="00C3253E" w:rsidRPr="00B23C7B">
        <w:rPr>
          <w:rFonts w:cs="Arial"/>
          <w:noProof/>
          <w:color w:val="ED7D31" w:themeColor="accent2"/>
          <w:lang w:val="en-CA" w:eastAsia="en-CA"/>
        </w:rPr>
        <w:t>i</w:t>
      </w:r>
      <w:r w:rsidRPr="00B23C7B">
        <w:rPr>
          <w:rFonts w:cs="Arial"/>
          <w:noProof/>
          <w:color w:val="ED7D31" w:themeColor="accent2"/>
          <w:lang w:val="en-CA" w:eastAsia="en-CA"/>
        </w:rPr>
        <w:t xml:space="preserve">culture, invasive mussels,   recreation, septic fields, etc. </w:t>
      </w:r>
    </w:p>
    <w:p w14:paraId="60E2AD33" w14:textId="5BC2E51E" w:rsidR="002C0ACA" w:rsidRPr="00B23C7B" w:rsidRDefault="002C0ACA" w:rsidP="00A243F8">
      <w:pPr>
        <w:rPr>
          <w:rFonts w:cs="Arial"/>
          <w:noProof/>
          <w:color w:val="ED7D31" w:themeColor="accent2"/>
          <w:lang w:val="en-CA" w:eastAsia="en-CA"/>
        </w:rPr>
      </w:pPr>
      <w:r w:rsidRPr="00B23C7B">
        <w:rPr>
          <w:rFonts w:cs="Arial"/>
          <w:noProof/>
          <w:color w:val="ED7D31" w:themeColor="accent2"/>
          <w:lang w:val="en-CA" w:eastAsia="en-CA"/>
        </w:rPr>
        <w:t>- A</w:t>
      </w:r>
      <w:r w:rsidR="00F80293" w:rsidRPr="00B23C7B">
        <w:rPr>
          <w:rFonts w:cs="Arial"/>
          <w:noProof/>
          <w:color w:val="ED7D31" w:themeColor="accent2"/>
          <w:lang w:val="en-CA" w:eastAsia="en-CA"/>
        </w:rPr>
        <w:t xml:space="preserve">djacent </w:t>
      </w:r>
      <w:r w:rsidRPr="00B23C7B">
        <w:rPr>
          <w:rFonts w:cs="Arial"/>
          <w:noProof/>
          <w:color w:val="ED7D31" w:themeColor="accent2"/>
          <w:lang w:val="en-CA" w:eastAsia="en-CA"/>
        </w:rPr>
        <w:t xml:space="preserve">land uses </w:t>
      </w:r>
    </w:p>
    <w:p w14:paraId="6149407A" w14:textId="46AF6E4E" w:rsidR="002C0ACA" w:rsidRPr="00B23C7B" w:rsidRDefault="002C0ACA" w:rsidP="00A243F8">
      <w:pPr>
        <w:rPr>
          <w:rFonts w:cs="Arial"/>
          <w:noProof/>
          <w:color w:val="ED7D31" w:themeColor="accent2"/>
          <w:lang w:val="en-CA" w:eastAsia="en-CA"/>
        </w:rPr>
      </w:pPr>
      <w:r w:rsidRPr="00B23C7B">
        <w:rPr>
          <w:rFonts w:cs="Arial"/>
          <w:noProof/>
          <w:color w:val="ED7D31" w:themeColor="accent2"/>
          <w:lang w:val="en-CA" w:eastAsia="en-CA"/>
        </w:rPr>
        <w:t xml:space="preserve">- Vandalism and accidental introductions </w:t>
      </w:r>
    </w:p>
    <w:p w14:paraId="7D91F3E4" w14:textId="5111ACD5" w:rsidR="002D5A29" w:rsidRDefault="002D5A29" w:rsidP="00A243F8">
      <w:pPr>
        <w:rPr>
          <w:rFonts w:cs="Arial"/>
        </w:rPr>
      </w:pPr>
    </w:p>
    <w:p w14:paraId="4EF28377" w14:textId="3C5E465D" w:rsidR="00AA6F68" w:rsidRDefault="00AA6F68" w:rsidP="00B05722">
      <w:pPr>
        <w:pStyle w:val="subsectionheader"/>
        <w:rPr>
          <w:lang w:val="en-CA"/>
        </w:rPr>
      </w:pPr>
      <w:bookmarkStart w:id="57" w:name="_Toc450900495"/>
      <w:r w:rsidRPr="0011789D">
        <w:t>3.2</w:t>
      </w:r>
      <w:r w:rsidRPr="00085F34">
        <w:rPr>
          <w:szCs w:val="22"/>
        </w:rPr>
        <w:t xml:space="preserve"> </w:t>
      </w:r>
      <w:r w:rsidRPr="00476D97">
        <w:t>Natural Contaminants</w:t>
      </w:r>
      <w:r>
        <w:t xml:space="preserve"> or</w:t>
      </w:r>
      <w:r w:rsidRPr="00476D97">
        <w:t xml:space="preserve"> Factors that Influence Susceptibility</w:t>
      </w:r>
      <w:r>
        <w:t xml:space="preserve"> of </w:t>
      </w:r>
      <w:r w:rsidR="00C3253E" w:rsidRPr="00C3253E">
        <w:rPr>
          <w:color w:val="ED7D31" w:themeColor="accent2"/>
        </w:rPr>
        <w:t>XXXXX</w:t>
      </w:r>
      <w:r w:rsidR="00796185">
        <w:t xml:space="preserve"> Lake</w:t>
      </w:r>
      <w:r w:rsidRPr="00476D97">
        <w:t xml:space="preserve"> to</w:t>
      </w:r>
      <w:r>
        <w:t xml:space="preserve"> </w:t>
      </w:r>
      <w:r w:rsidRPr="00476D97">
        <w:t>Contamination</w:t>
      </w:r>
      <w:bookmarkEnd w:id="57"/>
      <w:r>
        <w:rPr>
          <w:lang w:val="en-CA"/>
        </w:rPr>
        <w:t xml:space="preserve"> </w:t>
      </w:r>
    </w:p>
    <w:p w14:paraId="73308492" w14:textId="2E8DFAE5" w:rsidR="00E94482" w:rsidRPr="00B23C7B" w:rsidRDefault="002C0ACA" w:rsidP="00FA2AC6">
      <w:pPr>
        <w:pStyle w:val="ListParagraph"/>
        <w:numPr>
          <w:ilvl w:val="0"/>
          <w:numId w:val="5"/>
        </w:numPr>
        <w:rPr>
          <w:color w:val="ED7D31" w:themeColor="accent2"/>
        </w:rPr>
      </w:pPr>
      <w:r w:rsidRPr="00B23C7B">
        <w:rPr>
          <w:color w:val="ED7D31" w:themeColor="accent2"/>
        </w:rPr>
        <w:t xml:space="preserve">Add/remove factors based on site specifics </w:t>
      </w:r>
    </w:p>
    <w:p w14:paraId="79F1F38F" w14:textId="77777777" w:rsidR="002C0ACA" w:rsidRPr="00183F64" w:rsidRDefault="002C0ACA" w:rsidP="00183F64"/>
    <w:p w14:paraId="42256850" w14:textId="6424CF45" w:rsidR="003F1AE3" w:rsidRDefault="00AA6F68" w:rsidP="00B05722">
      <w:pPr>
        <w:pStyle w:val="sub-subsectionheader"/>
      </w:pPr>
      <w:bookmarkStart w:id="58" w:name="_Toc450900496"/>
      <w:r w:rsidRPr="00085F34">
        <w:t>3.2</w:t>
      </w:r>
      <w:r>
        <w:t>.1</w:t>
      </w:r>
      <w:r w:rsidRPr="00085F34">
        <w:t xml:space="preserve"> </w:t>
      </w:r>
      <w:r w:rsidR="002D5A29">
        <w:t>Flooding</w:t>
      </w:r>
      <w:bookmarkEnd w:id="58"/>
      <w:r w:rsidRPr="00085F34">
        <w:t xml:space="preserve">  </w:t>
      </w:r>
    </w:p>
    <w:p w14:paraId="27E954DE" w14:textId="0C07D39F" w:rsidR="00F96A59" w:rsidRDefault="00F96A59" w:rsidP="002D5A29">
      <w:pPr>
        <w:jc w:val="both"/>
        <w:rPr>
          <w:rFonts w:cs="Arial"/>
          <w:szCs w:val="22"/>
        </w:rPr>
      </w:pPr>
    </w:p>
    <w:p w14:paraId="234E37C1" w14:textId="03022FF4" w:rsidR="00F96A59" w:rsidRDefault="00F96A59" w:rsidP="00B05722">
      <w:pPr>
        <w:pStyle w:val="sub-subsectionheader"/>
      </w:pPr>
      <w:bookmarkStart w:id="59" w:name="_Toc450900497"/>
      <w:r>
        <w:t>3.2.2 Landslides</w:t>
      </w:r>
      <w:bookmarkEnd w:id="59"/>
    </w:p>
    <w:p w14:paraId="1E874EE5" w14:textId="77777777" w:rsidR="00EC232F" w:rsidRPr="00B05722" w:rsidRDefault="00EC232F" w:rsidP="00B05722"/>
    <w:p w14:paraId="08AF3292" w14:textId="245B6776" w:rsidR="002D5A29" w:rsidRPr="00A1025F" w:rsidRDefault="002D5A29" w:rsidP="00B05722">
      <w:pPr>
        <w:pStyle w:val="sub-subsectionheader"/>
      </w:pPr>
      <w:bookmarkStart w:id="60" w:name="_Toc450900498"/>
      <w:r w:rsidRPr="00A1025F">
        <w:t>3.2.</w:t>
      </w:r>
      <w:r w:rsidR="00F96A59">
        <w:t>3</w:t>
      </w:r>
      <w:r w:rsidRPr="00A1025F">
        <w:t xml:space="preserve"> </w:t>
      </w:r>
      <w:r w:rsidR="007655AF">
        <w:t xml:space="preserve">Cyanobacteria and </w:t>
      </w:r>
      <w:r w:rsidRPr="00A1025F">
        <w:t>Algae Blooms</w:t>
      </w:r>
      <w:bookmarkEnd w:id="60"/>
    </w:p>
    <w:p w14:paraId="58CAE81A" w14:textId="77777777" w:rsidR="00AA6F68" w:rsidRDefault="00AA6F68" w:rsidP="00AA6F68">
      <w:pPr>
        <w:rPr>
          <w:color w:val="000000"/>
          <w:lang w:val="en-CA"/>
        </w:rPr>
      </w:pPr>
    </w:p>
    <w:p w14:paraId="7B37233B" w14:textId="5B0BF167" w:rsidR="00AA6F68" w:rsidRDefault="00AA6F68" w:rsidP="00B05722">
      <w:pPr>
        <w:pStyle w:val="sub-subsectionheader"/>
      </w:pPr>
      <w:bookmarkStart w:id="61" w:name="_Toc450900499"/>
      <w:r w:rsidRPr="00085F34">
        <w:t>3.2</w:t>
      </w:r>
      <w:r>
        <w:t>.</w:t>
      </w:r>
      <w:r w:rsidR="00F96A59">
        <w:t>4</w:t>
      </w:r>
      <w:r w:rsidRPr="00085F34">
        <w:t xml:space="preserve"> </w:t>
      </w:r>
      <w:r>
        <w:t>Shoreline Wildlife</w:t>
      </w:r>
      <w:bookmarkEnd w:id="61"/>
      <w:r>
        <w:t xml:space="preserve"> </w:t>
      </w:r>
    </w:p>
    <w:p w14:paraId="5AB6EE82" w14:textId="16736EFE" w:rsidR="00AA6F68" w:rsidRPr="00B1251A" w:rsidRDefault="00AA6F68" w:rsidP="00B1251A">
      <w:pPr>
        <w:jc w:val="both"/>
        <w:rPr>
          <w:rFonts w:cs="Arial"/>
          <w:szCs w:val="22"/>
        </w:rPr>
      </w:pPr>
      <w:r>
        <w:rPr>
          <w:rFonts w:cs="Arial"/>
          <w:b/>
        </w:rPr>
        <w:br w:type="page"/>
      </w:r>
    </w:p>
    <w:p w14:paraId="36E8D448" w14:textId="41E59C92" w:rsidR="0071194C" w:rsidRDefault="0071194C" w:rsidP="00E44464">
      <w:pPr>
        <w:pStyle w:val="TableHeader"/>
        <w:rPr>
          <w:color w:val="000000"/>
          <w:lang w:val="en-CA"/>
        </w:rPr>
      </w:pPr>
      <w:bookmarkStart w:id="62" w:name="_Toc442363639"/>
      <w:r>
        <w:lastRenderedPageBreak/>
        <w:t xml:space="preserve">Table </w:t>
      </w:r>
      <w:r w:rsidRPr="00085F34">
        <w:t>3.</w:t>
      </w:r>
      <w:r w:rsidR="008B1647">
        <w:t>3</w:t>
      </w:r>
      <w:r w:rsidRPr="00085F34">
        <w:t xml:space="preserve"> </w:t>
      </w:r>
      <w:r>
        <w:t>SUMMARY MODULE 2:</w:t>
      </w:r>
      <w:r w:rsidR="0045704D">
        <w:t xml:space="preserve"> Contaminant s</w:t>
      </w:r>
      <w:r w:rsidRPr="00736AA9">
        <w:t xml:space="preserve">ource </w:t>
      </w:r>
      <w:r w:rsidR="0045704D">
        <w:t>i</w:t>
      </w:r>
      <w:r w:rsidRPr="00736AA9">
        <w:t>nventory</w:t>
      </w:r>
      <w:bookmarkEnd w:id="62"/>
      <w:r w:rsidRPr="00736AA9">
        <w:t xml:space="preserve"> </w:t>
      </w: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1170"/>
        <w:gridCol w:w="1417"/>
        <w:gridCol w:w="1149"/>
        <w:gridCol w:w="2126"/>
        <w:gridCol w:w="1454"/>
        <w:gridCol w:w="1948"/>
      </w:tblGrid>
      <w:tr w:rsidR="0071194C" w:rsidRPr="00210F64" w14:paraId="4071D274" w14:textId="77777777" w:rsidTr="006A2062">
        <w:tc>
          <w:tcPr>
            <w:tcW w:w="1339" w:type="dxa"/>
            <w:tcBorders>
              <w:bottom w:val="single" w:sz="4" w:space="0" w:color="auto"/>
            </w:tcBorders>
            <w:shd w:val="clear" w:color="auto" w:fill="B3B3B3"/>
          </w:tcPr>
          <w:p w14:paraId="1D24ACF1" w14:textId="787E69CA" w:rsidR="0071194C" w:rsidRPr="00210F64" w:rsidRDefault="0071194C" w:rsidP="00ED6790">
            <w:pPr>
              <w:rPr>
                <w:rFonts w:cs="Arial"/>
                <w:b/>
                <w:sz w:val="20"/>
                <w:szCs w:val="20"/>
              </w:rPr>
            </w:pPr>
            <w:r w:rsidRPr="00210F64">
              <w:rPr>
                <w:rFonts w:cs="Arial"/>
                <w:b/>
                <w:sz w:val="20"/>
                <w:szCs w:val="20"/>
              </w:rPr>
              <w:t>Contaminant Source and Type</w:t>
            </w:r>
          </w:p>
        </w:tc>
        <w:tc>
          <w:tcPr>
            <w:tcW w:w="1170" w:type="dxa"/>
            <w:tcBorders>
              <w:bottom w:val="single" w:sz="4" w:space="0" w:color="auto"/>
            </w:tcBorders>
            <w:shd w:val="clear" w:color="auto" w:fill="B3B3B3"/>
          </w:tcPr>
          <w:p w14:paraId="230B6AC6" w14:textId="77777777" w:rsidR="0071194C" w:rsidRPr="00210F64" w:rsidRDefault="0071194C" w:rsidP="00ED6790">
            <w:pPr>
              <w:rPr>
                <w:rFonts w:cs="Arial"/>
                <w:b/>
                <w:sz w:val="20"/>
                <w:szCs w:val="20"/>
              </w:rPr>
            </w:pPr>
            <w:r w:rsidRPr="00210F64">
              <w:rPr>
                <w:rFonts w:cs="Arial"/>
                <w:b/>
                <w:sz w:val="20"/>
                <w:szCs w:val="20"/>
              </w:rPr>
              <w:t>Owner/</w:t>
            </w:r>
          </w:p>
          <w:p w14:paraId="080C03E0" w14:textId="77777777" w:rsidR="0071194C" w:rsidRPr="00210F64" w:rsidRDefault="0071194C" w:rsidP="00ED6790">
            <w:pPr>
              <w:rPr>
                <w:rFonts w:cs="Arial"/>
                <w:b/>
                <w:sz w:val="20"/>
                <w:szCs w:val="20"/>
              </w:rPr>
            </w:pPr>
            <w:r w:rsidRPr="00210F64">
              <w:rPr>
                <w:rFonts w:cs="Arial"/>
                <w:b/>
                <w:sz w:val="20"/>
                <w:szCs w:val="20"/>
              </w:rPr>
              <w:t>Jurisdiction</w:t>
            </w:r>
          </w:p>
        </w:tc>
        <w:tc>
          <w:tcPr>
            <w:tcW w:w="1417" w:type="dxa"/>
            <w:tcBorders>
              <w:bottom w:val="single" w:sz="4" w:space="0" w:color="auto"/>
            </w:tcBorders>
            <w:shd w:val="clear" w:color="auto" w:fill="B3B3B3"/>
          </w:tcPr>
          <w:p w14:paraId="4FFD68F6" w14:textId="77777777" w:rsidR="0071194C" w:rsidRPr="00210F64" w:rsidRDefault="0071194C" w:rsidP="00ED6790">
            <w:pPr>
              <w:rPr>
                <w:rFonts w:cs="Arial"/>
                <w:b/>
                <w:sz w:val="20"/>
                <w:szCs w:val="20"/>
              </w:rPr>
            </w:pPr>
            <w:r w:rsidRPr="00210F64">
              <w:rPr>
                <w:rFonts w:cs="Arial"/>
                <w:b/>
                <w:sz w:val="20"/>
                <w:szCs w:val="20"/>
              </w:rPr>
              <w:t>Location</w:t>
            </w:r>
          </w:p>
        </w:tc>
        <w:tc>
          <w:tcPr>
            <w:tcW w:w="1149" w:type="dxa"/>
            <w:tcBorders>
              <w:bottom w:val="single" w:sz="4" w:space="0" w:color="auto"/>
            </w:tcBorders>
            <w:shd w:val="clear" w:color="auto" w:fill="B3B3B3"/>
          </w:tcPr>
          <w:p w14:paraId="47B0953C" w14:textId="77777777" w:rsidR="0071194C" w:rsidRPr="00210F64" w:rsidRDefault="0071194C" w:rsidP="00ED6790">
            <w:pPr>
              <w:rPr>
                <w:rFonts w:cs="Arial"/>
                <w:b/>
                <w:sz w:val="20"/>
                <w:szCs w:val="20"/>
              </w:rPr>
            </w:pPr>
            <w:r w:rsidRPr="00210F64">
              <w:rPr>
                <w:rFonts w:cs="Arial"/>
                <w:b/>
                <w:sz w:val="20"/>
                <w:szCs w:val="20"/>
              </w:rPr>
              <w:t>Distance to intake</w:t>
            </w:r>
          </w:p>
        </w:tc>
        <w:tc>
          <w:tcPr>
            <w:tcW w:w="2126" w:type="dxa"/>
            <w:tcBorders>
              <w:bottom w:val="single" w:sz="4" w:space="0" w:color="auto"/>
            </w:tcBorders>
            <w:shd w:val="clear" w:color="auto" w:fill="B3B3B3"/>
          </w:tcPr>
          <w:p w14:paraId="5C59FFE7" w14:textId="77777777" w:rsidR="0071194C" w:rsidRPr="00210F64" w:rsidRDefault="0071194C" w:rsidP="00ED6790">
            <w:pPr>
              <w:rPr>
                <w:rFonts w:cs="Arial"/>
                <w:b/>
                <w:sz w:val="20"/>
                <w:szCs w:val="20"/>
              </w:rPr>
            </w:pPr>
            <w:r w:rsidRPr="00210F64">
              <w:rPr>
                <w:rFonts w:cs="Arial"/>
                <w:b/>
                <w:sz w:val="20"/>
                <w:szCs w:val="20"/>
              </w:rPr>
              <w:t>Possible Contaminants</w:t>
            </w:r>
          </w:p>
        </w:tc>
        <w:tc>
          <w:tcPr>
            <w:tcW w:w="1454" w:type="dxa"/>
            <w:tcBorders>
              <w:bottom w:val="single" w:sz="4" w:space="0" w:color="auto"/>
            </w:tcBorders>
            <w:shd w:val="clear" w:color="auto" w:fill="B3B3B3"/>
          </w:tcPr>
          <w:p w14:paraId="03BB2A59" w14:textId="77777777" w:rsidR="0071194C" w:rsidRPr="00210F64" w:rsidRDefault="0071194C" w:rsidP="00ED6790">
            <w:pPr>
              <w:rPr>
                <w:rFonts w:cs="Arial"/>
                <w:b/>
                <w:sz w:val="20"/>
                <w:szCs w:val="20"/>
              </w:rPr>
            </w:pPr>
            <w:r w:rsidRPr="00210F64">
              <w:rPr>
                <w:rFonts w:cs="Arial"/>
                <w:b/>
                <w:sz w:val="20"/>
                <w:szCs w:val="20"/>
              </w:rPr>
              <w:t>Contaminant Transport Mechanism</w:t>
            </w:r>
          </w:p>
        </w:tc>
        <w:tc>
          <w:tcPr>
            <w:tcW w:w="1948" w:type="dxa"/>
            <w:tcBorders>
              <w:bottom w:val="single" w:sz="4" w:space="0" w:color="auto"/>
            </w:tcBorders>
            <w:shd w:val="clear" w:color="auto" w:fill="B3B3B3"/>
          </w:tcPr>
          <w:p w14:paraId="3E543B40" w14:textId="77777777" w:rsidR="0071194C" w:rsidRPr="00210F64" w:rsidRDefault="0071194C" w:rsidP="00ED6790">
            <w:pPr>
              <w:rPr>
                <w:rFonts w:cs="Arial"/>
                <w:b/>
                <w:sz w:val="20"/>
                <w:szCs w:val="20"/>
              </w:rPr>
            </w:pPr>
            <w:r w:rsidRPr="00210F64">
              <w:rPr>
                <w:rFonts w:cs="Arial"/>
                <w:b/>
                <w:sz w:val="20"/>
                <w:szCs w:val="20"/>
              </w:rPr>
              <w:t>Comments</w:t>
            </w:r>
          </w:p>
        </w:tc>
      </w:tr>
      <w:tr w:rsidR="0071194C" w:rsidRPr="00210F64" w14:paraId="6CFC0BE2" w14:textId="77777777" w:rsidTr="006A2062">
        <w:tc>
          <w:tcPr>
            <w:tcW w:w="1339" w:type="dxa"/>
            <w:tcBorders>
              <w:right w:val="nil"/>
            </w:tcBorders>
            <w:shd w:val="clear" w:color="auto" w:fill="E6E6E6"/>
          </w:tcPr>
          <w:p w14:paraId="69A37B90" w14:textId="77777777" w:rsidR="0071194C" w:rsidRPr="00210F64" w:rsidRDefault="0071194C" w:rsidP="00ED6790">
            <w:pPr>
              <w:rPr>
                <w:rFonts w:cs="Arial"/>
                <w:szCs w:val="22"/>
              </w:rPr>
            </w:pPr>
            <w:r w:rsidRPr="00B23C7B">
              <w:rPr>
                <w:rFonts w:cs="Arial"/>
                <w:color w:val="ED7D31" w:themeColor="accent2"/>
                <w:szCs w:val="22"/>
              </w:rPr>
              <w:t xml:space="preserve">Inflows </w:t>
            </w:r>
          </w:p>
        </w:tc>
        <w:tc>
          <w:tcPr>
            <w:tcW w:w="1170" w:type="dxa"/>
            <w:tcBorders>
              <w:left w:val="nil"/>
              <w:right w:val="nil"/>
            </w:tcBorders>
            <w:shd w:val="clear" w:color="auto" w:fill="E6E6E6"/>
          </w:tcPr>
          <w:p w14:paraId="3FC831D5" w14:textId="77777777" w:rsidR="0071194C" w:rsidRPr="00210F64" w:rsidRDefault="0071194C" w:rsidP="00ED6790">
            <w:pPr>
              <w:rPr>
                <w:rFonts w:cs="Arial"/>
                <w:szCs w:val="22"/>
              </w:rPr>
            </w:pPr>
          </w:p>
        </w:tc>
        <w:tc>
          <w:tcPr>
            <w:tcW w:w="1417" w:type="dxa"/>
            <w:tcBorders>
              <w:left w:val="nil"/>
              <w:right w:val="nil"/>
            </w:tcBorders>
            <w:shd w:val="clear" w:color="auto" w:fill="E6E6E6"/>
          </w:tcPr>
          <w:p w14:paraId="7E2C8F24" w14:textId="77777777" w:rsidR="0071194C" w:rsidRPr="00210F64" w:rsidRDefault="0071194C" w:rsidP="00ED6790">
            <w:pPr>
              <w:rPr>
                <w:rFonts w:cs="Arial"/>
                <w:szCs w:val="22"/>
              </w:rPr>
            </w:pPr>
          </w:p>
        </w:tc>
        <w:tc>
          <w:tcPr>
            <w:tcW w:w="1149" w:type="dxa"/>
            <w:tcBorders>
              <w:left w:val="nil"/>
              <w:right w:val="nil"/>
            </w:tcBorders>
            <w:shd w:val="clear" w:color="auto" w:fill="E6E6E6"/>
          </w:tcPr>
          <w:p w14:paraId="0E7C6552" w14:textId="77777777" w:rsidR="0071194C" w:rsidRPr="00210F64" w:rsidRDefault="0071194C" w:rsidP="00ED6790">
            <w:pPr>
              <w:rPr>
                <w:rFonts w:cs="Arial"/>
                <w:szCs w:val="22"/>
              </w:rPr>
            </w:pPr>
          </w:p>
        </w:tc>
        <w:tc>
          <w:tcPr>
            <w:tcW w:w="2126" w:type="dxa"/>
            <w:tcBorders>
              <w:left w:val="nil"/>
              <w:right w:val="nil"/>
            </w:tcBorders>
            <w:shd w:val="clear" w:color="auto" w:fill="E6E6E6"/>
          </w:tcPr>
          <w:p w14:paraId="5547BD66" w14:textId="77777777" w:rsidR="0071194C" w:rsidRPr="00210F64" w:rsidRDefault="0071194C" w:rsidP="00ED6790">
            <w:pPr>
              <w:rPr>
                <w:rFonts w:cs="Arial"/>
                <w:szCs w:val="22"/>
              </w:rPr>
            </w:pPr>
          </w:p>
        </w:tc>
        <w:tc>
          <w:tcPr>
            <w:tcW w:w="1454" w:type="dxa"/>
            <w:tcBorders>
              <w:left w:val="nil"/>
              <w:right w:val="nil"/>
            </w:tcBorders>
            <w:shd w:val="clear" w:color="auto" w:fill="E6E6E6"/>
          </w:tcPr>
          <w:p w14:paraId="3C39DE40" w14:textId="77777777" w:rsidR="0071194C" w:rsidRPr="00210F64" w:rsidRDefault="0071194C" w:rsidP="00ED6790">
            <w:pPr>
              <w:rPr>
                <w:rFonts w:cs="Arial"/>
                <w:szCs w:val="22"/>
              </w:rPr>
            </w:pPr>
          </w:p>
        </w:tc>
        <w:tc>
          <w:tcPr>
            <w:tcW w:w="1948" w:type="dxa"/>
            <w:tcBorders>
              <w:left w:val="nil"/>
            </w:tcBorders>
            <w:shd w:val="clear" w:color="auto" w:fill="E6E6E6"/>
          </w:tcPr>
          <w:p w14:paraId="1310222E" w14:textId="77777777" w:rsidR="0071194C" w:rsidRPr="00210F64" w:rsidRDefault="0071194C" w:rsidP="00ED6790">
            <w:pPr>
              <w:rPr>
                <w:rFonts w:cs="Arial"/>
                <w:szCs w:val="22"/>
              </w:rPr>
            </w:pPr>
          </w:p>
        </w:tc>
      </w:tr>
      <w:tr w:rsidR="0071194C" w:rsidRPr="00210F64" w14:paraId="1ED6068E" w14:textId="77777777" w:rsidTr="006A2062">
        <w:tc>
          <w:tcPr>
            <w:tcW w:w="1339" w:type="dxa"/>
            <w:shd w:val="clear" w:color="auto" w:fill="auto"/>
          </w:tcPr>
          <w:p w14:paraId="1C60E0C1" w14:textId="19FE499E" w:rsidR="0071194C" w:rsidRPr="00520F07" w:rsidRDefault="0071194C" w:rsidP="00ED6790">
            <w:pPr>
              <w:rPr>
                <w:rFonts w:cs="Arial"/>
                <w:sz w:val="20"/>
                <w:szCs w:val="20"/>
              </w:rPr>
            </w:pPr>
          </w:p>
        </w:tc>
        <w:tc>
          <w:tcPr>
            <w:tcW w:w="1170" w:type="dxa"/>
            <w:shd w:val="clear" w:color="auto" w:fill="auto"/>
          </w:tcPr>
          <w:p w14:paraId="4B9B0522" w14:textId="53E1D6E7" w:rsidR="0071194C" w:rsidRPr="00520F07" w:rsidRDefault="0071194C" w:rsidP="00ED6790">
            <w:pPr>
              <w:rPr>
                <w:rFonts w:cs="Arial"/>
                <w:sz w:val="20"/>
                <w:szCs w:val="20"/>
              </w:rPr>
            </w:pPr>
          </w:p>
        </w:tc>
        <w:tc>
          <w:tcPr>
            <w:tcW w:w="1417" w:type="dxa"/>
            <w:shd w:val="clear" w:color="auto" w:fill="auto"/>
          </w:tcPr>
          <w:p w14:paraId="0792FB49" w14:textId="3CA2FD72" w:rsidR="0071194C" w:rsidRPr="00520F07" w:rsidRDefault="0071194C" w:rsidP="008B1647">
            <w:pPr>
              <w:rPr>
                <w:rFonts w:cs="Arial"/>
                <w:sz w:val="20"/>
                <w:szCs w:val="20"/>
              </w:rPr>
            </w:pPr>
          </w:p>
        </w:tc>
        <w:tc>
          <w:tcPr>
            <w:tcW w:w="1149" w:type="dxa"/>
            <w:shd w:val="clear" w:color="auto" w:fill="auto"/>
          </w:tcPr>
          <w:p w14:paraId="0F8EBA1B" w14:textId="5880031B" w:rsidR="0071194C" w:rsidRPr="00520F07" w:rsidRDefault="0071194C" w:rsidP="008B1647">
            <w:pPr>
              <w:rPr>
                <w:rFonts w:cs="Arial"/>
                <w:sz w:val="20"/>
                <w:szCs w:val="20"/>
              </w:rPr>
            </w:pPr>
          </w:p>
        </w:tc>
        <w:tc>
          <w:tcPr>
            <w:tcW w:w="2126" w:type="dxa"/>
            <w:shd w:val="clear" w:color="auto" w:fill="auto"/>
          </w:tcPr>
          <w:p w14:paraId="7186576D" w14:textId="4D90874A" w:rsidR="0071194C" w:rsidRPr="00520F07" w:rsidRDefault="0071194C" w:rsidP="00ED6790">
            <w:pPr>
              <w:rPr>
                <w:rFonts w:cs="Arial"/>
                <w:sz w:val="20"/>
                <w:szCs w:val="20"/>
              </w:rPr>
            </w:pPr>
          </w:p>
        </w:tc>
        <w:tc>
          <w:tcPr>
            <w:tcW w:w="1454" w:type="dxa"/>
            <w:shd w:val="clear" w:color="auto" w:fill="auto"/>
          </w:tcPr>
          <w:p w14:paraId="49D4E496" w14:textId="61748148" w:rsidR="0071194C" w:rsidRPr="00520F07" w:rsidRDefault="0071194C" w:rsidP="00520F07">
            <w:pPr>
              <w:rPr>
                <w:rFonts w:cs="Arial"/>
                <w:sz w:val="20"/>
                <w:szCs w:val="20"/>
              </w:rPr>
            </w:pPr>
          </w:p>
        </w:tc>
        <w:tc>
          <w:tcPr>
            <w:tcW w:w="1948" w:type="dxa"/>
            <w:shd w:val="clear" w:color="auto" w:fill="auto"/>
          </w:tcPr>
          <w:p w14:paraId="76EA8AA6" w14:textId="2CAF7050" w:rsidR="0071194C" w:rsidRPr="00520F07" w:rsidRDefault="0071194C" w:rsidP="00ED6790">
            <w:pPr>
              <w:rPr>
                <w:rFonts w:cs="Arial"/>
                <w:sz w:val="20"/>
                <w:szCs w:val="20"/>
              </w:rPr>
            </w:pPr>
          </w:p>
        </w:tc>
      </w:tr>
      <w:tr w:rsidR="0071194C" w:rsidRPr="00210F64" w14:paraId="7732CE97" w14:textId="77777777" w:rsidTr="006A2062">
        <w:tc>
          <w:tcPr>
            <w:tcW w:w="1339" w:type="dxa"/>
            <w:shd w:val="clear" w:color="auto" w:fill="auto"/>
          </w:tcPr>
          <w:p w14:paraId="13C63FFE" w14:textId="17E7C526" w:rsidR="0071194C" w:rsidRPr="00520F07" w:rsidRDefault="0071194C" w:rsidP="00ED6790">
            <w:pPr>
              <w:rPr>
                <w:rFonts w:cs="Arial"/>
                <w:sz w:val="20"/>
                <w:szCs w:val="20"/>
              </w:rPr>
            </w:pPr>
          </w:p>
        </w:tc>
        <w:tc>
          <w:tcPr>
            <w:tcW w:w="1170" w:type="dxa"/>
            <w:shd w:val="clear" w:color="auto" w:fill="auto"/>
          </w:tcPr>
          <w:p w14:paraId="3791B4E9" w14:textId="1DDF3B04" w:rsidR="0071194C" w:rsidRPr="00520F07" w:rsidRDefault="0071194C" w:rsidP="00ED6790">
            <w:pPr>
              <w:rPr>
                <w:rFonts w:cs="Arial"/>
                <w:sz w:val="20"/>
                <w:szCs w:val="20"/>
              </w:rPr>
            </w:pPr>
          </w:p>
        </w:tc>
        <w:tc>
          <w:tcPr>
            <w:tcW w:w="1417" w:type="dxa"/>
            <w:shd w:val="clear" w:color="auto" w:fill="auto"/>
          </w:tcPr>
          <w:p w14:paraId="6BD62CFA" w14:textId="5AE853AF" w:rsidR="0071194C" w:rsidRPr="00520F07" w:rsidRDefault="0071194C" w:rsidP="00ED6790">
            <w:pPr>
              <w:rPr>
                <w:rFonts w:cs="Arial"/>
                <w:sz w:val="20"/>
                <w:szCs w:val="20"/>
              </w:rPr>
            </w:pPr>
          </w:p>
        </w:tc>
        <w:tc>
          <w:tcPr>
            <w:tcW w:w="1149" w:type="dxa"/>
            <w:shd w:val="clear" w:color="auto" w:fill="auto"/>
          </w:tcPr>
          <w:p w14:paraId="128866F6" w14:textId="463E30F0" w:rsidR="0071194C" w:rsidRPr="00520F07" w:rsidRDefault="0071194C" w:rsidP="00ED6790">
            <w:pPr>
              <w:rPr>
                <w:rFonts w:cs="Arial"/>
                <w:sz w:val="20"/>
                <w:szCs w:val="20"/>
              </w:rPr>
            </w:pPr>
          </w:p>
        </w:tc>
        <w:tc>
          <w:tcPr>
            <w:tcW w:w="2126" w:type="dxa"/>
            <w:shd w:val="clear" w:color="auto" w:fill="auto"/>
          </w:tcPr>
          <w:p w14:paraId="15E2B3D3" w14:textId="4308DE1F" w:rsidR="0071194C" w:rsidRPr="00520F07" w:rsidRDefault="0071194C" w:rsidP="00ED6790">
            <w:pPr>
              <w:rPr>
                <w:rFonts w:cs="Arial"/>
                <w:sz w:val="20"/>
                <w:szCs w:val="20"/>
              </w:rPr>
            </w:pPr>
          </w:p>
        </w:tc>
        <w:tc>
          <w:tcPr>
            <w:tcW w:w="1454" w:type="dxa"/>
            <w:shd w:val="clear" w:color="auto" w:fill="auto"/>
          </w:tcPr>
          <w:p w14:paraId="351971EE" w14:textId="78BE9937" w:rsidR="0071194C" w:rsidRPr="00520F07" w:rsidRDefault="0071194C" w:rsidP="008B1647">
            <w:pPr>
              <w:rPr>
                <w:rFonts w:cs="Arial"/>
                <w:sz w:val="20"/>
                <w:szCs w:val="20"/>
              </w:rPr>
            </w:pPr>
          </w:p>
        </w:tc>
        <w:tc>
          <w:tcPr>
            <w:tcW w:w="1948" w:type="dxa"/>
            <w:shd w:val="clear" w:color="auto" w:fill="auto"/>
          </w:tcPr>
          <w:p w14:paraId="2C348DDB" w14:textId="4B5AE2E0" w:rsidR="0071194C" w:rsidRPr="00520F07" w:rsidRDefault="0071194C" w:rsidP="00ED6790">
            <w:pPr>
              <w:rPr>
                <w:rFonts w:cs="Arial"/>
                <w:sz w:val="20"/>
                <w:szCs w:val="20"/>
              </w:rPr>
            </w:pPr>
          </w:p>
        </w:tc>
      </w:tr>
      <w:tr w:rsidR="00361387" w:rsidRPr="00210F64" w14:paraId="291A4478" w14:textId="77777777" w:rsidTr="006A2062">
        <w:tc>
          <w:tcPr>
            <w:tcW w:w="1339" w:type="dxa"/>
            <w:shd w:val="clear" w:color="auto" w:fill="auto"/>
          </w:tcPr>
          <w:p w14:paraId="732C745C" w14:textId="5505F340" w:rsidR="00361387" w:rsidRPr="00520F07" w:rsidRDefault="00361387" w:rsidP="00ED6790">
            <w:pPr>
              <w:rPr>
                <w:rFonts w:cs="Arial"/>
                <w:sz w:val="20"/>
                <w:szCs w:val="20"/>
              </w:rPr>
            </w:pPr>
          </w:p>
        </w:tc>
        <w:tc>
          <w:tcPr>
            <w:tcW w:w="1170" w:type="dxa"/>
            <w:shd w:val="clear" w:color="auto" w:fill="auto"/>
          </w:tcPr>
          <w:p w14:paraId="0B78D0DB" w14:textId="37C9D53A" w:rsidR="00361387" w:rsidRPr="00520F07" w:rsidRDefault="00361387" w:rsidP="00ED6790">
            <w:pPr>
              <w:rPr>
                <w:rFonts w:cs="Arial"/>
                <w:sz w:val="20"/>
                <w:szCs w:val="20"/>
              </w:rPr>
            </w:pPr>
          </w:p>
        </w:tc>
        <w:tc>
          <w:tcPr>
            <w:tcW w:w="1417" w:type="dxa"/>
            <w:shd w:val="clear" w:color="auto" w:fill="auto"/>
          </w:tcPr>
          <w:p w14:paraId="34F11689" w14:textId="1FCDDDFC" w:rsidR="00361387" w:rsidRPr="00520F07" w:rsidRDefault="00361387" w:rsidP="00ED6790">
            <w:pPr>
              <w:rPr>
                <w:rFonts w:cs="Arial"/>
                <w:sz w:val="20"/>
                <w:szCs w:val="20"/>
              </w:rPr>
            </w:pPr>
          </w:p>
        </w:tc>
        <w:tc>
          <w:tcPr>
            <w:tcW w:w="1149" w:type="dxa"/>
            <w:shd w:val="clear" w:color="auto" w:fill="auto"/>
          </w:tcPr>
          <w:p w14:paraId="1FFA495B" w14:textId="5528F863" w:rsidR="00361387" w:rsidRPr="00520F07" w:rsidRDefault="00361387" w:rsidP="00361387">
            <w:pPr>
              <w:rPr>
                <w:rFonts w:cs="Arial"/>
                <w:sz w:val="20"/>
                <w:szCs w:val="20"/>
              </w:rPr>
            </w:pPr>
          </w:p>
        </w:tc>
        <w:tc>
          <w:tcPr>
            <w:tcW w:w="2126" w:type="dxa"/>
            <w:shd w:val="clear" w:color="auto" w:fill="auto"/>
          </w:tcPr>
          <w:p w14:paraId="5FDCFBC0" w14:textId="7B5A6030" w:rsidR="00361387" w:rsidRPr="00520F07" w:rsidRDefault="00361387" w:rsidP="00ED6790">
            <w:pPr>
              <w:rPr>
                <w:rFonts w:cs="Arial"/>
                <w:sz w:val="20"/>
                <w:szCs w:val="20"/>
              </w:rPr>
            </w:pPr>
          </w:p>
        </w:tc>
        <w:tc>
          <w:tcPr>
            <w:tcW w:w="1454" w:type="dxa"/>
            <w:shd w:val="clear" w:color="auto" w:fill="auto"/>
          </w:tcPr>
          <w:p w14:paraId="3BB2F0D5" w14:textId="08ECB14C" w:rsidR="00361387" w:rsidRPr="00520F07" w:rsidRDefault="00361387" w:rsidP="00ED6790">
            <w:pPr>
              <w:rPr>
                <w:rFonts w:cs="Arial"/>
                <w:sz w:val="20"/>
                <w:szCs w:val="20"/>
              </w:rPr>
            </w:pPr>
          </w:p>
        </w:tc>
        <w:tc>
          <w:tcPr>
            <w:tcW w:w="1948" w:type="dxa"/>
            <w:shd w:val="clear" w:color="auto" w:fill="auto"/>
          </w:tcPr>
          <w:p w14:paraId="5ACDED6D" w14:textId="3182FB3A" w:rsidR="00361387" w:rsidRPr="00520F07" w:rsidRDefault="00361387" w:rsidP="00ED6790">
            <w:pPr>
              <w:rPr>
                <w:rFonts w:cs="Arial"/>
                <w:sz w:val="20"/>
                <w:szCs w:val="20"/>
              </w:rPr>
            </w:pPr>
          </w:p>
        </w:tc>
      </w:tr>
      <w:tr w:rsidR="00361387" w:rsidRPr="00210F64" w14:paraId="2EFDE00F" w14:textId="77777777" w:rsidTr="006A2062">
        <w:tc>
          <w:tcPr>
            <w:tcW w:w="1339" w:type="dxa"/>
            <w:shd w:val="clear" w:color="auto" w:fill="auto"/>
          </w:tcPr>
          <w:p w14:paraId="6FC16936" w14:textId="28B9A0FC" w:rsidR="00361387" w:rsidRPr="00520F07" w:rsidRDefault="00361387" w:rsidP="00361387">
            <w:pPr>
              <w:rPr>
                <w:rFonts w:cs="Arial"/>
                <w:sz w:val="20"/>
                <w:szCs w:val="20"/>
              </w:rPr>
            </w:pPr>
          </w:p>
        </w:tc>
        <w:tc>
          <w:tcPr>
            <w:tcW w:w="1170" w:type="dxa"/>
            <w:shd w:val="clear" w:color="auto" w:fill="auto"/>
          </w:tcPr>
          <w:p w14:paraId="69EE309B" w14:textId="2312F123" w:rsidR="00361387" w:rsidRPr="00520F07" w:rsidRDefault="00361387" w:rsidP="00ED6790">
            <w:pPr>
              <w:rPr>
                <w:rFonts w:cs="Arial"/>
                <w:sz w:val="20"/>
                <w:szCs w:val="20"/>
              </w:rPr>
            </w:pPr>
          </w:p>
        </w:tc>
        <w:tc>
          <w:tcPr>
            <w:tcW w:w="1417" w:type="dxa"/>
            <w:shd w:val="clear" w:color="auto" w:fill="auto"/>
          </w:tcPr>
          <w:p w14:paraId="71CB8B0A" w14:textId="259A148B" w:rsidR="00361387" w:rsidRPr="00520F07" w:rsidRDefault="00361387" w:rsidP="00ED6790">
            <w:pPr>
              <w:rPr>
                <w:rFonts w:cs="Arial"/>
                <w:sz w:val="20"/>
                <w:szCs w:val="20"/>
              </w:rPr>
            </w:pPr>
          </w:p>
        </w:tc>
        <w:tc>
          <w:tcPr>
            <w:tcW w:w="1149" w:type="dxa"/>
            <w:shd w:val="clear" w:color="auto" w:fill="auto"/>
          </w:tcPr>
          <w:p w14:paraId="28A1EB95" w14:textId="3F471915" w:rsidR="00361387" w:rsidRPr="00520F07" w:rsidRDefault="00361387" w:rsidP="00361387">
            <w:pPr>
              <w:rPr>
                <w:rFonts w:cs="Arial"/>
                <w:sz w:val="20"/>
                <w:szCs w:val="20"/>
              </w:rPr>
            </w:pPr>
          </w:p>
        </w:tc>
        <w:tc>
          <w:tcPr>
            <w:tcW w:w="2126" w:type="dxa"/>
            <w:shd w:val="clear" w:color="auto" w:fill="auto"/>
          </w:tcPr>
          <w:p w14:paraId="66D76ACC" w14:textId="3FDA9306" w:rsidR="00361387" w:rsidRPr="00520F07" w:rsidRDefault="00361387" w:rsidP="00361387">
            <w:pPr>
              <w:rPr>
                <w:rFonts w:cs="Arial"/>
                <w:sz w:val="20"/>
                <w:szCs w:val="20"/>
              </w:rPr>
            </w:pPr>
          </w:p>
        </w:tc>
        <w:tc>
          <w:tcPr>
            <w:tcW w:w="1454" w:type="dxa"/>
            <w:shd w:val="clear" w:color="auto" w:fill="auto"/>
          </w:tcPr>
          <w:p w14:paraId="712912BC" w14:textId="3D71551A" w:rsidR="00361387" w:rsidRPr="00520F07" w:rsidRDefault="00361387" w:rsidP="00520F07">
            <w:pPr>
              <w:rPr>
                <w:rFonts w:cs="Arial"/>
                <w:sz w:val="20"/>
                <w:szCs w:val="20"/>
              </w:rPr>
            </w:pPr>
          </w:p>
        </w:tc>
        <w:tc>
          <w:tcPr>
            <w:tcW w:w="1948" w:type="dxa"/>
            <w:shd w:val="clear" w:color="auto" w:fill="auto"/>
          </w:tcPr>
          <w:p w14:paraId="4FC0B573" w14:textId="6051CEA4" w:rsidR="00361387" w:rsidRPr="00520F07" w:rsidRDefault="00361387" w:rsidP="00ED6790">
            <w:pPr>
              <w:rPr>
                <w:rFonts w:cs="Arial"/>
                <w:sz w:val="20"/>
                <w:szCs w:val="20"/>
              </w:rPr>
            </w:pPr>
          </w:p>
        </w:tc>
      </w:tr>
      <w:tr w:rsidR="00361387" w:rsidRPr="00210F64" w14:paraId="68B77898" w14:textId="77777777" w:rsidTr="006A2062">
        <w:tc>
          <w:tcPr>
            <w:tcW w:w="1339" w:type="dxa"/>
            <w:shd w:val="clear" w:color="auto" w:fill="auto"/>
          </w:tcPr>
          <w:p w14:paraId="5C896CC6" w14:textId="7A123386" w:rsidR="00361387" w:rsidRPr="00520F07" w:rsidRDefault="00361387" w:rsidP="00ED6790">
            <w:pPr>
              <w:rPr>
                <w:rFonts w:cs="Arial"/>
                <w:sz w:val="20"/>
                <w:szCs w:val="20"/>
              </w:rPr>
            </w:pPr>
          </w:p>
        </w:tc>
        <w:tc>
          <w:tcPr>
            <w:tcW w:w="1170" w:type="dxa"/>
            <w:shd w:val="clear" w:color="auto" w:fill="auto"/>
          </w:tcPr>
          <w:p w14:paraId="1F1ED328" w14:textId="5351896E" w:rsidR="00361387" w:rsidRPr="00520F07" w:rsidRDefault="00361387" w:rsidP="00ED6790">
            <w:pPr>
              <w:rPr>
                <w:rFonts w:cs="Arial"/>
                <w:sz w:val="20"/>
                <w:szCs w:val="20"/>
              </w:rPr>
            </w:pPr>
          </w:p>
        </w:tc>
        <w:tc>
          <w:tcPr>
            <w:tcW w:w="1417" w:type="dxa"/>
            <w:shd w:val="clear" w:color="auto" w:fill="auto"/>
          </w:tcPr>
          <w:p w14:paraId="7C97563B" w14:textId="3AF49053" w:rsidR="00361387" w:rsidRPr="00520F07" w:rsidRDefault="00361387" w:rsidP="00ED6790">
            <w:pPr>
              <w:rPr>
                <w:rFonts w:cs="Arial"/>
                <w:sz w:val="20"/>
                <w:szCs w:val="20"/>
              </w:rPr>
            </w:pPr>
          </w:p>
        </w:tc>
        <w:tc>
          <w:tcPr>
            <w:tcW w:w="1149" w:type="dxa"/>
            <w:shd w:val="clear" w:color="auto" w:fill="auto"/>
          </w:tcPr>
          <w:p w14:paraId="54D4182F" w14:textId="45ED481E" w:rsidR="00361387" w:rsidRPr="00520F07" w:rsidRDefault="00361387" w:rsidP="00ED6790">
            <w:pPr>
              <w:rPr>
                <w:rFonts w:cs="Arial"/>
                <w:sz w:val="20"/>
                <w:szCs w:val="20"/>
              </w:rPr>
            </w:pPr>
          </w:p>
        </w:tc>
        <w:tc>
          <w:tcPr>
            <w:tcW w:w="2126" w:type="dxa"/>
            <w:shd w:val="clear" w:color="auto" w:fill="auto"/>
          </w:tcPr>
          <w:p w14:paraId="67B09B90" w14:textId="7DFF4B00" w:rsidR="00361387" w:rsidRPr="00520F07" w:rsidRDefault="00361387" w:rsidP="00ED6790">
            <w:pPr>
              <w:rPr>
                <w:rFonts w:cs="Arial"/>
                <w:sz w:val="20"/>
                <w:szCs w:val="20"/>
              </w:rPr>
            </w:pPr>
          </w:p>
        </w:tc>
        <w:tc>
          <w:tcPr>
            <w:tcW w:w="1454" w:type="dxa"/>
            <w:shd w:val="clear" w:color="auto" w:fill="auto"/>
          </w:tcPr>
          <w:p w14:paraId="7D4CD101" w14:textId="62FC2409" w:rsidR="00361387" w:rsidRPr="00520F07" w:rsidRDefault="00361387" w:rsidP="00ED6790">
            <w:pPr>
              <w:rPr>
                <w:rFonts w:cs="Arial"/>
                <w:sz w:val="20"/>
                <w:szCs w:val="20"/>
              </w:rPr>
            </w:pPr>
          </w:p>
        </w:tc>
        <w:tc>
          <w:tcPr>
            <w:tcW w:w="1948" w:type="dxa"/>
            <w:shd w:val="clear" w:color="auto" w:fill="auto"/>
          </w:tcPr>
          <w:p w14:paraId="06FB1093" w14:textId="7461B225" w:rsidR="00361387" w:rsidRPr="00520F07" w:rsidRDefault="00361387" w:rsidP="00ED6790">
            <w:pPr>
              <w:rPr>
                <w:rFonts w:cs="Arial"/>
                <w:sz w:val="20"/>
                <w:szCs w:val="20"/>
              </w:rPr>
            </w:pPr>
          </w:p>
        </w:tc>
      </w:tr>
      <w:tr w:rsidR="00361387" w:rsidRPr="00210F64" w14:paraId="7554ED41" w14:textId="77777777" w:rsidTr="006A2062">
        <w:tc>
          <w:tcPr>
            <w:tcW w:w="1339" w:type="dxa"/>
            <w:tcBorders>
              <w:right w:val="nil"/>
            </w:tcBorders>
            <w:shd w:val="clear" w:color="auto" w:fill="E6E6E6"/>
          </w:tcPr>
          <w:p w14:paraId="619A4AF7" w14:textId="77777777" w:rsidR="00361387" w:rsidRPr="00520F07" w:rsidRDefault="00361387" w:rsidP="00ED6790">
            <w:pPr>
              <w:rPr>
                <w:rFonts w:cs="Arial"/>
                <w:szCs w:val="22"/>
              </w:rPr>
            </w:pPr>
            <w:r w:rsidRPr="00B23C7B">
              <w:rPr>
                <w:rFonts w:cs="Arial"/>
                <w:color w:val="ED7D31" w:themeColor="accent2"/>
                <w:szCs w:val="22"/>
              </w:rPr>
              <w:t xml:space="preserve">Sewage </w:t>
            </w:r>
          </w:p>
        </w:tc>
        <w:tc>
          <w:tcPr>
            <w:tcW w:w="1170" w:type="dxa"/>
            <w:tcBorders>
              <w:left w:val="nil"/>
              <w:right w:val="nil"/>
            </w:tcBorders>
            <w:shd w:val="clear" w:color="auto" w:fill="E6E6E6"/>
          </w:tcPr>
          <w:p w14:paraId="773AC736" w14:textId="77777777" w:rsidR="00361387" w:rsidRPr="00520F07" w:rsidRDefault="00361387" w:rsidP="00ED6790">
            <w:pPr>
              <w:rPr>
                <w:rFonts w:cs="Arial"/>
                <w:sz w:val="20"/>
                <w:szCs w:val="20"/>
              </w:rPr>
            </w:pPr>
          </w:p>
        </w:tc>
        <w:tc>
          <w:tcPr>
            <w:tcW w:w="1417" w:type="dxa"/>
            <w:tcBorders>
              <w:left w:val="nil"/>
              <w:right w:val="nil"/>
            </w:tcBorders>
            <w:shd w:val="clear" w:color="auto" w:fill="E6E6E6"/>
          </w:tcPr>
          <w:p w14:paraId="24F94886" w14:textId="77777777" w:rsidR="00361387" w:rsidRPr="00520F07" w:rsidRDefault="00361387" w:rsidP="00ED6790">
            <w:pPr>
              <w:rPr>
                <w:rFonts w:cs="Arial"/>
                <w:sz w:val="20"/>
                <w:szCs w:val="20"/>
              </w:rPr>
            </w:pPr>
          </w:p>
        </w:tc>
        <w:tc>
          <w:tcPr>
            <w:tcW w:w="1149" w:type="dxa"/>
            <w:tcBorders>
              <w:left w:val="nil"/>
              <w:bottom w:val="single" w:sz="4" w:space="0" w:color="auto"/>
              <w:right w:val="nil"/>
            </w:tcBorders>
            <w:shd w:val="clear" w:color="auto" w:fill="E6E6E6"/>
          </w:tcPr>
          <w:p w14:paraId="0A5FF15C" w14:textId="77777777" w:rsidR="00361387" w:rsidRPr="00520F07" w:rsidRDefault="00361387" w:rsidP="00ED6790">
            <w:pPr>
              <w:rPr>
                <w:rFonts w:cs="Arial"/>
                <w:sz w:val="20"/>
                <w:szCs w:val="20"/>
              </w:rPr>
            </w:pPr>
          </w:p>
        </w:tc>
        <w:tc>
          <w:tcPr>
            <w:tcW w:w="2126" w:type="dxa"/>
            <w:tcBorders>
              <w:left w:val="nil"/>
              <w:right w:val="nil"/>
            </w:tcBorders>
            <w:shd w:val="clear" w:color="auto" w:fill="E6E6E6"/>
          </w:tcPr>
          <w:p w14:paraId="1DBAFE23" w14:textId="77777777" w:rsidR="00361387" w:rsidRPr="00520F07" w:rsidRDefault="00361387" w:rsidP="00ED6790">
            <w:pPr>
              <w:rPr>
                <w:rFonts w:cs="Arial"/>
                <w:sz w:val="20"/>
                <w:szCs w:val="20"/>
              </w:rPr>
            </w:pPr>
          </w:p>
        </w:tc>
        <w:tc>
          <w:tcPr>
            <w:tcW w:w="1454" w:type="dxa"/>
            <w:tcBorders>
              <w:left w:val="nil"/>
              <w:right w:val="nil"/>
            </w:tcBorders>
            <w:shd w:val="clear" w:color="auto" w:fill="E6E6E6"/>
          </w:tcPr>
          <w:p w14:paraId="29B44288" w14:textId="77777777" w:rsidR="00361387" w:rsidRPr="00520F07" w:rsidRDefault="00361387" w:rsidP="00ED6790">
            <w:pPr>
              <w:rPr>
                <w:rFonts w:cs="Arial"/>
                <w:sz w:val="20"/>
                <w:szCs w:val="20"/>
              </w:rPr>
            </w:pPr>
          </w:p>
        </w:tc>
        <w:tc>
          <w:tcPr>
            <w:tcW w:w="1948" w:type="dxa"/>
            <w:tcBorders>
              <w:left w:val="nil"/>
            </w:tcBorders>
            <w:shd w:val="clear" w:color="auto" w:fill="E6E6E6"/>
          </w:tcPr>
          <w:p w14:paraId="03692FA1" w14:textId="77777777" w:rsidR="00361387" w:rsidRPr="00520F07" w:rsidRDefault="00361387" w:rsidP="00ED6790">
            <w:pPr>
              <w:rPr>
                <w:rFonts w:cs="Arial"/>
                <w:sz w:val="20"/>
                <w:szCs w:val="20"/>
              </w:rPr>
            </w:pPr>
          </w:p>
        </w:tc>
      </w:tr>
      <w:tr w:rsidR="00361387" w:rsidRPr="00210F64" w14:paraId="137D3E7A" w14:textId="77777777" w:rsidTr="006A2062">
        <w:tc>
          <w:tcPr>
            <w:tcW w:w="1339" w:type="dxa"/>
            <w:shd w:val="clear" w:color="auto" w:fill="auto"/>
          </w:tcPr>
          <w:p w14:paraId="561ED88A" w14:textId="078AD685" w:rsidR="00361387" w:rsidRPr="00520F07" w:rsidRDefault="00361387" w:rsidP="00520F07">
            <w:pPr>
              <w:rPr>
                <w:rFonts w:cs="Arial"/>
                <w:sz w:val="20"/>
                <w:szCs w:val="20"/>
              </w:rPr>
            </w:pPr>
          </w:p>
        </w:tc>
        <w:tc>
          <w:tcPr>
            <w:tcW w:w="1170" w:type="dxa"/>
            <w:shd w:val="clear" w:color="auto" w:fill="auto"/>
          </w:tcPr>
          <w:p w14:paraId="7865FEC5" w14:textId="5D3CFB8A" w:rsidR="00361387" w:rsidRPr="00520F07" w:rsidRDefault="00361387" w:rsidP="00ED6790">
            <w:pPr>
              <w:rPr>
                <w:rFonts w:cs="Arial"/>
                <w:sz w:val="20"/>
                <w:szCs w:val="20"/>
              </w:rPr>
            </w:pPr>
          </w:p>
        </w:tc>
        <w:tc>
          <w:tcPr>
            <w:tcW w:w="1417" w:type="dxa"/>
            <w:shd w:val="clear" w:color="auto" w:fill="auto"/>
          </w:tcPr>
          <w:p w14:paraId="7BEBC732" w14:textId="594F9611" w:rsidR="00361387" w:rsidRPr="00520F07" w:rsidRDefault="00361387" w:rsidP="00ED6790">
            <w:pPr>
              <w:rPr>
                <w:rFonts w:cs="Arial"/>
                <w:sz w:val="20"/>
                <w:szCs w:val="20"/>
              </w:rPr>
            </w:pPr>
          </w:p>
        </w:tc>
        <w:tc>
          <w:tcPr>
            <w:tcW w:w="1149" w:type="dxa"/>
            <w:tcBorders>
              <w:bottom w:val="single" w:sz="4" w:space="0" w:color="auto"/>
            </w:tcBorders>
            <w:shd w:val="clear" w:color="auto" w:fill="auto"/>
          </w:tcPr>
          <w:p w14:paraId="1F45BE48" w14:textId="09A35063" w:rsidR="00361387" w:rsidRPr="00520F07" w:rsidRDefault="00361387" w:rsidP="00520F07">
            <w:pPr>
              <w:rPr>
                <w:rFonts w:cs="Arial"/>
                <w:sz w:val="20"/>
                <w:szCs w:val="20"/>
              </w:rPr>
            </w:pPr>
          </w:p>
        </w:tc>
        <w:tc>
          <w:tcPr>
            <w:tcW w:w="2126" w:type="dxa"/>
            <w:shd w:val="clear" w:color="auto" w:fill="auto"/>
          </w:tcPr>
          <w:p w14:paraId="51A18009" w14:textId="45FCADC6" w:rsidR="00361387" w:rsidRPr="00520F07" w:rsidRDefault="00361387" w:rsidP="00ED6790">
            <w:pPr>
              <w:rPr>
                <w:rFonts w:cs="Arial"/>
                <w:sz w:val="20"/>
                <w:szCs w:val="20"/>
              </w:rPr>
            </w:pPr>
          </w:p>
        </w:tc>
        <w:tc>
          <w:tcPr>
            <w:tcW w:w="1454" w:type="dxa"/>
            <w:shd w:val="clear" w:color="auto" w:fill="auto"/>
          </w:tcPr>
          <w:p w14:paraId="5E7DA651" w14:textId="7CF1093F" w:rsidR="00361387" w:rsidRPr="00520F07" w:rsidRDefault="00361387" w:rsidP="00ED6790">
            <w:pPr>
              <w:rPr>
                <w:rFonts w:cs="Arial"/>
                <w:sz w:val="20"/>
                <w:szCs w:val="20"/>
              </w:rPr>
            </w:pPr>
          </w:p>
        </w:tc>
        <w:tc>
          <w:tcPr>
            <w:tcW w:w="1948" w:type="dxa"/>
            <w:shd w:val="clear" w:color="auto" w:fill="auto"/>
          </w:tcPr>
          <w:p w14:paraId="783E923E" w14:textId="129849FD" w:rsidR="00361387" w:rsidRPr="00520F07" w:rsidRDefault="00361387" w:rsidP="007D0CA0">
            <w:pPr>
              <w:rPr>
                <w:rFonts w:cs="Arial"/>
                <w:sz w:val="20"/>
                <w:szCs w:val="20"/>
              </w:rPr>
            </w:pPr>
          </w:p>
        </w:tc>
      </w:tr>
      <w:tr w:rsidR="0030232D" w:rsidRPr="00210F64" w14:paraId="701BD18D" w14:textId="77777777" w:rsidTr="006A2062">
        <w:tc>
          <w:tcPr>
            <w:tcW w:w="1339" w:type="dxa"/>
            <w:shd w:val="clear" w:color="auto" w:fill="auto"/>
          </w:tcPr>
          <w:p w14:paraId="6EDC0F75" w14:textId="22511633" w:rsidR="0030232D" w:rsidRPr="00520F07" w:rsidRDefault="0030232D" w:rsidP="00520F07">
            <w:pPr>
              <w:rPr>
                <w:rFonts w:cs="Arial"/>
                <w:sz w:val="20"/>
                <w:szCs w:val="20"/>
              </w:rPr>
            </w:pPr>
          </w:p>
        </w:tc>
        <w:tc>
          <w:tcPr>
            <w:tcW w:w="1170" w:type="dxa"/>
            <w:shd w:val="clear" w:color="auto" w:fill="auto"/>
          </w:tcPr>
          <w:p w14:paraId="0B49ED06" w14:textId="081ED7FF" w:rsidR="0030232D" w:rsidRPr="00520F07" w:rsidRDefault="0030232D" w:rsidP="00ED6790">
            <w:pPr>
              <w:rPr>
                <w:rFonts w:cs="Arial"/>
                <w:sz w:val="20"/>
                <w:szCs w:val="20"/>
              </w:rPr>
            </w:pPr>
          </w:p>
        </w:tc>
        <w:tc>
          <w:tcPr>
            <w:tcW w:w="1417" w:type="dxa"/>
            <w:shd w:val="clear" w:color="auto" w:fill="auto"/>
          </w:tcPr>
          <w:p w14:paraId="2E16B9DA" w14:textId="3A1D10EB" w:rsidR="0030232D" w:rsidRPr="00520F07" w:rsidRDefault="0030232D" w:rsidP="0030232D">
            <w:pPr>
              <w:rPr>
                <w:rFonts w:cs="Arial"/>
                <w:sz w:val="20"/>
                <w:szCs w:val="20"/>
              </w:rPr>
            </w:pPr>
          </w:p>
        </w:tc>
        <w:tc>
          <w:tcPr>
            <w:tcW w:w="1149" w:type="dxa"/>
            <w:tcBorders>
              <w:bottom w:val="single" w:sz="4" w:space="0" w:color="auto"/>
            </w:tcBorders>
            <w:shd w:val="clear" w:color="auto" w:fill="auto"/>
          </w:tcPr>
          <w:p w14:paraId="38E49C4A" w14:textId="3259CD13" w:rsidR="0030232D" w:rsidRPr="00520F07" w:rsidRDefault="0030232D" w:rsidP="00520F07">
            <w:pPr>
              <w:rPr>
                <w:rFonts w:cs="Arial"/>
                <w:sz w:val="20"/>
                <w:szCs w:val="20"/>
              </w:rPr>
            </w:pPr>
          </w:p>
        </w:tc>
        <w:tc>
          <w:tcPr>
            <w:tcW w:w="2126" w:type="dxa"/>
            <w:shd w:val="clear" w:color="auto" w:fill="auto"/>
          </w:tcPr>
          <w:p w14:paraId="354C9049" w14:textId="42903BFA" w:rsidR="0030232D" w:rsidRPr="00520F07" w:rsidRDefault="0030232D" w:rsidP="00ED6790">
            <w:pPr>
              <w:rPr>
                <w:rFonts w:cs="Arial"/>
                <w:sz w:val="20"/>
                <w:szCs w:val="20"/>
              </w:rPr>
            </w:pPr>
          </w:p>
        </w:tc>
        <w:tc>
          <w:tcPr>
            <w:tcW w:w="1454" w:type="dxa"/>
            <w:shd w:val="clear" w:color="auto" w:fill="auto"/>
          </w:tcPr>
          <w:p w14:paraId="55480C59" w14:textId="65672F58" w:rsidR="0030232D" w:rsidRPr="00520F07" w:rsidRDefault="0030232D" w:rsidP="00ED6790">
            <w:pPr>
              <w:rPr>
                <w:rFonts w:cs="Arial"/>
                <w:sz w:val="20"/>
                <w:szCs w:val="20"/>
              </w:rPr>
            </w:pPr>
          </w:p>
        </w:tc>
        <w:tc>
          <w:tcPr>
            <w:tcW w:w="1948" w:type="dxa"/>
            <w:shd w:val="clear" w:color="auto" w:fill="auto"/>
          </w:tcPr>
          <w:p w14:paraId="480E8547" w14:textId="745469AE" w:rsidR="0030232D" w:rsidRPr="00520F07" w:rsidRDefault="0030232D" w:rsidP="00520F07">
            <w:pPr>
              <w:rPr>
                <w:rFonts w:cs="Arial"/>
                <w:sz w:val="20"/>
                <w:szCs w:val="20"/>
              </w:rPr>
            </w:pPr>
          </w:p>
        </w:tc>
      </w:tr>
      <w:tr w:rsidR="00520F07" w:rsidRPr="00210F64" w14:paraId="11BA62FB" w14:textId="77777777" w:rsidTr="006A2062">
        <w:tc>
          <w:tcPr>
            <w:tcW w:w="1339" w:type="dxa"/>
            <w:shd w:val="clear" w:color="auto" w:fill="auto"/>
          </w:tcPr>
          <w:p w14:paraId="1EEA6C6B" w14:textId="389F8E54" w:rsidR="00520F07" w:rsidRPr="00520F07" w:rsidRDefault="00520F07" w:rsidP="00520F07">
            <w:pPr>
              <w:rPr>
                <w:rFonts w:cs="Arial"/>
                <w:sz w:val="20"/>
                <w:szCs w:val="20"/>
              </w:rPr>
            </w:pPr>
          </w:p>
        </w:tc>
        <w:tc>
          <w:tcPr>
            <w:tcW w:w="1170" w:type="dxa"/>
            <w:shd w:val="clear" w:color="auto" w:fill="auto"/>
          </w:tcPr>
          <w:p w14:paraId="224DFD38" w14:textId="3C703B4B" w:rsidR="00520F07" w:rsidRPr="00520F07" w:rsidRDefault="00520F07" w:rsidP="00ED6790">
            <w:pPr>
              <w:rPr>
                <w:rFonts w:cs="Arial"/>
                <w:sz w:val="20"/>
                <w:szCs w:val="20"/>
              </w:rPr>
            </w:pPr>
          </w:p>
        </w:tc>
        <w:tc>
          <w:tcPr>
            <w:tcW w:w="1417" w:type="dxa"/>
            <w:shd w:val="clear" w:color="auto" w:fill="auto"/>
          </w:tcPr>
          <w:p w14:paraId="24F8179A" w14:textId="73E89385" w:rsidR="00520F07" w:rsidRPr="00520F07" w:rsidRDefault="00520F07" w:rsidP="00ED6790">
            <w:pPr>
              <w:rPr>
                <w:rFonts w:cs="Arial"/>
                <w:sz w:val="20"/>
                <w:szCs w:val="20"/>
              </w:rPr>
            </w:pPr>
          </w:p>
        </w:tc>
        <w:tc>
          <w:tcPr>
            <w:tcW w:w="1149" w:type="dxa"/>
            <w:tcBorders>
              <w:bottom w:val="single" w:sz="4" w:space="0" w:color="auto"/>
            </w:tcBorders>
            <w:shd w:val="clear" w:color="auto" w:fill="auto"/>
          </w:tcPr>
          <w:p w14:paraId="5CAE22A5" w14:textId="0EE7F682" w:rsidR="00520F07" w:rsidRPr="00520F07" w:rsidRDefault="00520F07" w:rsidP="00520F07">
            <w:pPr>
              <w:rPr>
                <w:rFonts w:cs="Arial"/>
                <w:sz w:val="20"/>
                <w:szCs w:val="20"/>
              </w:rPr>
            </w:pPr>
          </w:p>
        </w:tc>
        <w:tc>
          <w:tcPr>
            <w:tcW w:w="2126" w:type="dxa"/>
            <w:shd w:val="clear" w:color="auto" w:fill="auto"/>
          </w:tcPr>
          <w:p w14:paraId="1F73FA85" w14:textId="509F6B66" w:rsidR="00520F07" w:rsidRPr="00520F07" w:rsidRDefault="00520F07" w:rsidP="00ED6790">
            <w:pPr>
              <w:rPr>
                <w:rFonts w:cs="Arial"/>
                <w:sz w:val="20"/>
                <w:szCs w:val="20"/>
              </w:rPr>
            </w:pPr>
          </w:p>
        </w:tc>
        <w:tc>
          <w:tcPr>
            <w:tcW w:w="1454" w:type="dxa"/>
            <w:shd w:val="clear" w:color="auto" w:fill="auto"/>
          </w:tcPr>
          <w:p w14:paraId="3F5E8D58" w14:textId="309148B7" w:rsidR="00520F07" w:rsidRPr="00520F07" w:rsidRDefault="00520F07" w:rsidP="00ED6790">
            <w:pPr>
              <w:rPr>
                <w:rFonts w:cs="Arial"/>
                <w:sz w:val="20"/>
                <w:szCs w:val="20"/>
              </w:rPr>
            </w:pPr>
          </w:p>
        </w:tc>
        <w:tc>
          <w:tcPr>
            <w:tcW w:w="1948" w:type="dxa"/>
            <w:shd w:val="clear" w:color="auto" w:fill="auto"/>
          </w:tcPr>
          <w:p w14:paraId="29613852" w14:textId="1BCD5DB9" w:rsidR="00520F07" w:rsidRPr="00520F07" w:rsidRDefault="00520F07" w:rsidP="00520F07">
            <w:pPr>
              <w:rPr>
                <w:rFonts w:cs="Arial"/>
                <w:sz w:val="20"/>
                <w:szCs w:val="20"/>
              </w:rPr>
            </w:pPr>
          </w:p>
        </w:tc>
      </w:tr>
      <w:tr w:rsidR="00361387" w:rsidRPr="00210F64" w14:paraId="3C5CBD4B" w14:textId="77777777" w:rsidTr="006A2062">
        <w:tc>
          <w:tcPr>
            <w:tcW w:w="1339" w:type="dxa"/>
            <w:tcBorders>
              <w:right w:val="nil"/>
            </w:tcBorders>
            <w:shd w:val="clear" w:color="auto" w:fill="E6E6E6"/>
          </w:tcPr>
          <w:p w14:paraId="46D27BCD" w14:textId="77777777" w:rsidR="00361387" w:rsidRPr="00210F64" w:rsidRDefault="00361387" w:rsidP="00ED6790">
            <w:pPr>
              <w:rPr>
                <w:rFonts w:cs="Arial"/>
                <w:szCs w:val="22"/>
              </w:rPr>
            </w:pPr>
            <w:r w:rsidRPr="00B23C7B">
              <w:rPr>
                <w:rFonts w:cs="Arial"/>
                <w:color w:val="ED7D31" w:themeColor="accent2"/>
                <w:szCs w:val="22"/>
              </w:rPr>
              <w:t xml:space="preserve">Storm Water </w:t>
            </w:r>
          </w:p>
        </w:tc>
        <w:tc>
          <w:tcPr>
            <w:tcW w:w="1170" w:type="dxa"/>
            <w:tcBorders>
              <w:left w:val="nil"/>
              <w:right w:val="nil"/>
            </w:tcBorders>
            <w:shd w:val="clear" w:color="auto" w:fill="E6E6E6"/>
          </w:tcPr>
          <w:p w14:paraId="13E44B21" w14:textId="77777777" w:rsidR="00361387" w:rsidRPr="00210F64" w:rsidRDefault="00361387" w:rsidP="00ED6790">
            <w:pPr>
              <w:rPr>
                <w:rFonts w:cs="Arial"/>
                <w:sz w:val="20"/>
                <w:szCs w:val="20"/>
              </w:rPr>
            </w:pPr>
          </w:p>
        </w:tc>
        <w:tc>
          <w:tcPr>
            <w:tcW w:w="1417" w:type="dxa"/>
            <w:tcBorders>
              <w:left w:val="nil"/>
              <w:right w:val="nil"/>
            </w:tcBorders>
            <w:shd w:val="clear" w:color="auto" w:fill="E6E6E6"/>
          </w:tcPr>
          <w:p w14:paraId="3822FACB" w14:textId="77777777" w:rsidR="00361387" w:rsidRPr="00210F64" w:rsidRDefault="00361387" w:rsidP="00ED6790">
            <w:pPr>
              <w:rPr>
                <w:rFonts w:cs="Arial"/>
                <w:sz w:val="20"/>
                <w:szCs w:val="20"/>
              </w:rPr>
            </w:pPr>
          </w:p>
        </w:tc>
        <w:tc>
          <w:tcPr>
            <w:tcW w:w="1149" w:type="dxa"/>
            <w:tcBorders>
              <w:left w:val="nil"/>
              <w:right w:val="nil"/>
            </w:tcBorders>
            <w:shd w:val="clear" w:color="auto" w:fill="E6E6E6"/>
          </w:tcPr>
          <w:p w14:paraId="30FC145D" w14:textId="77777777" w:rsidR="00361387" w:rsidRPr="00210F64" w:rsidRDefault="00361387" w:rsidP="00ED6790">
            <w:pPr>
              <w:rPr>
                <w:rFonts w:cs="Arial"/>
                <w:sz w:val="20"/>
                <w:szCs w:val="20"/>
              </w:rPr>
            </w:pPr>
          </w:p>
        </w:tc>
        <w:tc>
          <w:tcPr>
            <w:tcW w:w="2126" w:type="dxa"/>
            <w:tcBorders>
              <w:left w:val="nil"/>
              <w:right w:val="nil"/>
            </w:tcBorders>
            <w:shd w:val="clear" w:color="auto" w:fill="E6E6E6"/>
          </w:tcPr>
          <w:p w14:paraId="51A60CB9" w14:textId="77777777" w:rsidR="00361387" w:rsidRPr="00210F64" w:rsidRDefault="00361387" w:rsidP="00ED6790">
            <w:pPr>
              <w:rPr>
                <w:rFonts w:cs="Arial"/>
                <w:sz w:val="20"/>
                <w:szCs w:val="20"/>
              </w:rPr>
            </w:pPr>
          </w:p>
        </w:tc>
        <w:tc>
          <w:tcPr>
            <w:tcW w:w="1454" w:type="dxa"/>
            <w:tcBorders>
              <w:left w:val="nil"/>
              <w:right w:val="nil"/>
            </w:tcBorders>
            <w:shd w:val="clear" w:color="auto" w:fill="E6E6E6"/>
          </w:tcPr>
          <w:p w14:paraId="6A430659" w14:textId="77777777" w:rsidR="00361387" w:rsidRPr="00210F64" w:rsidRDefault="00361387" w:rsidP="00ED6790">
            <w:pPr>
              <w:rPr>
                <w:rFonts w:cs="Arial"/>
                <w:sz w:val="20"/>
                <w:szCs w:val="20"/>
              </w:rPr>
            </w:pPr>
          </w:p>
        </w:tc>
        <w:tc>
          <w:tcPr>
            <w:tcW w:w="1948" w:type="dxa"/>
            <w:tcBorders>
              <w:left w:val="nil"/>
            </w:tcBorders>
            <w:shd w:val="clear" w:color="auto" w:fill="E6E6E6"/>
          </w:tcPr>
          <w:p w14:paraId="285768D0" w14:textId="77777777" w:rsidR="00361387" w:rsidRPr="00210F64" w:rsidRDefault="00361387" w:rsidP="00ED6790">
            <w:pPr>
              <w:rPr>
                <w:rFonts w:cs="Arial"/>
                <w:sz w:val="20"/>
                <w:szCs w:val="20"/>
              </w:rPr>
            </w:pPr>
          </w:p>
        </w:tc>
      </w:tr>
      <w:tr w:rsidR="00361387" w:rsidRPr="00210F64" w14:paraId="1D80DBAC" w14:textId="77777777" w:rsidTr="006A2062">
        <w:tc>
          <w:tcPr>
            <w:tcW w:w="1339" w:type="dxa"/>
            <w:shd w:val="clear" w:color="auto" w:fill="auto"/>
          </w:tcPr>
          <w:p w14:paraId="4CD6B5E5" w14:textId="0DB3A6A1" w:rsidR="00361387" w:rsidRPr="00520F07" w:rsidRDefault="00361387" w:rsidP="00ED6790">
            <w:pPr>
              <w:rPr>
                <w:rFonts w:cs="Arial"/>
                <w:sz w:val="20"/>
                <w:szCs w:val="20"/>
              </w:rPr>
            </w:pPr>
          </w:p>
        </w:tc>
        <w:tc>
          <w:tcPr>
            <w:tcW w:w="1170" w:type="dxa"/>
            <w:shd w:val="clear" w:color="auto" w:fill="auto"/>
          </w:tcPr>
          <w:p w14:paraId="640CEF40" w14:textId="5BBD7162" w:rsidR="00361387" w:rsidRPr="00520F07" w:rsidRDefault="00361387" w:rsidP="00ED6790">
            <w:pPr>
              <w:rPr>
                <w:rFonts w:cs="Arial"/>
                <w:sz w:val="20"/>
                <w:szCs w:val="20"/>
              </w:rPr>
            </w:pPr>
          </w:p>
        </w:tc>
        <w:tc>
          <w:tcPr>
            <w:tcW w:w="1417" w:type="dxa"/>
            <w:shd w:val="clear" w:color="auto" w:fill="auto"/>
          </w:tcPr>
          <w:p w14:paraId="5F435B04" w14:textId="423DE66B" w:rsidR="00361387" w:rsidRPr="00520F07" w:rsidRDefault="00361387" w:rsidP="00ED6790">
            <w:pPr>
              <w:rPr>
                <w:rFonts w:cs="Arial"/>
                <w:sz w:val="20"/>
                <w:szCs w:val="20"/>
              </w:rPr>
            </w:pPr>
          </w:p>
        </w:tc>
        <w:tc>
          <w:tcPr>
            <w:tcW w:w="1149" w:type="dxa"/>
            <w:shd w:val="clear" w:color="auto" w:fill="auto"/>
          </w:tcPr>
          <w:p w14:paraId="36079074" w14:textId="1935DBCC" w:rsidR="00361387" w:rsidRPr="00520F07" w:rsidRDefault="00361387" w:rsidP="00ED6790">
            <w:pPr>
              <w:rPr>
                <w:rFonts w:cs="Arial"/>
                <w:sz w:val="20"/>
                <w:szCs w:val="20"/>
              </w:rPr>
            </w:pPr>
          </w:p>
        </w:tc>
        <w:tc>
          <w:tcPr>
            <w:tcW w:w="2126" w:type="dxa"/>
            <w:shd w:val="clear" w:color="auto" w:fill="auto"/>
          </w:tcPr>
          <w:p w14:paraId="5B3D9079" w14:textId="7E122582" w:rsidR="00361387" w:rsidRPr="00520F07" w:rsidRDefault="00361387" w:rsidP="00ED6790">
            <w:pPr>
              <w:rPr>
                <w:rFonts w:cs="Arial"/>
                <w:sz w:val="20"/>
                <w:szCs w:val="20"/>
              </w:rPr>
            </w:pPr>
          </w:p>
        </w:tc>
        <w:tc>
          <w:tcPr>
            <w:tcW w:w="1454" w:type="dxa"/>
            <w:shd w:val="clear" w:color="auto" w:fill="auto"/>
          </w:tcPr>
          <w:p w14:paraId="63DC6618" w14:textId="73E39D30" w:rsidR="00361387" w:rsidRPr="00520F07" w:rsidRDefault="00361387" w:rsidP="00ED6790">
            <w:pPr>
              <w:rPr>
                <w:rFonts w:cs="Arial"/>
                <w:sz w:val="20"/>
                <w:szCs w:val="20"/>
              </w:rPr>
            </w:pPr>
          </w:p>
        </w:tc>
        <w:tc>
          <w:tcPr>
            <w:tcW w:w="1948" w:type="dxa"/>
            <w:shd w:val="clear" w:color="auto" w:fill="auto"/>
          </w:tcPr>
          <w:p w14:paraId="19459564" w14:textId="08EFD5A4" w:rsidR="00361387" w:rsidRPr="00520F07" w:rsidRDefault="00361387" w:rsidP="003510B5">
            <w:pPr>
              <w:rPr>
                <w:rFonts w:cs="Arial"/>
                <w:sz w:val="20"/>
                <w:szCs w:val="20"/>
              </w:rPr>
            </w:pPr>
          </w:p>
        </w:tc>
      </w:tr>
      <w:tr w:rsidR="00520F07" w:rsidRPr="00210F64" w14:paraId="1344947B" w14:textId="77777777" w:rsidTr="006A2062">
        <w:tc>
          <w:tcPr>
            <w:tcW w:w="1339" w:type="dxa"/>
            <w:tcBorders>
              <w:bottom w:val="single" w:sz="4" w:space="0" w:color="auto"/>
            </w:tcBorders>
            <w:shd w:val="clear" w:color="auto" w:fill="auto"/>
          </w:tcPr>
          <w:p w14:paraId="73780DC1" w14:textId="7A18B51A" w:rsidR="00520F07" w:rsidRPr="00520F07" w:rsidRDefault="00520F07" w:rsidP="00520F07">
            <w:pPr>
              <w:rPr>
                <w:rFonts w:cs="Arial"/>
                <w:sz w:val="20"/>
                <w:szCs w:val="20"/>
              </w:rPr>
            </w:pPr>
          </w:p>
        </w:tc>
        <w:tc>
          <w:tcPr>
            <w:tcW w:w="1170" w:type="dxa"/>
            <w:tcBorders>
              <w:bottom w:val="single" w:sz="4" w:space="0" w:color="auto"/>
            </w:tcBorders>
            <w:shd w:val="clear" w:color="auto" w:fill="auto"/>
          </w:tcPr>
          <w:p w14:paraId="5FB48EC3" w14:textId="7AD28A83" w:rsidR="00520F07" w:rsidRPr="00520F07" w:rsidRDefault="00520F07" w:rsidP="00520F07">
            <w:pPr>
              <w:rPr>
                <w:rFonts w:cs="Arial"/>
                <w:sz w:val="20"/>
                <w:szCs w:val="20"/>
              </w:rPr>
            </w:pPr>
          </w:p>
        </w:tc>
        <w:tc>
          <w:tcPr>
            <w:tcW w:w="1417" w:type="dxa"/>
            <w:tcBorders>
              <w:bottom w:val="single" w:sz="4" w:space="0" w:color="auto"/>
            </w:tcBorders>
            <w:shd w:val="clear" w:color="auto" w:fill="auto"/>
          </w:tcPr>
          <w:p w14:paraId="2CD5AD2D" w14:textId="772FAB7B" w:rsidR="00520F07" w:rsidRPr="00520F07" w:rsidRDefault="00520F07" w:rsidP="00520F07">
            <w:pPr>
              <w:rPr>
                <w:rFonts w:cs="Arial"/>
                <w:sz w:val="18"/>
                <w:szCs w:val="20"/>
              </w:rPr>
            </w:pPr>
          </w:p>
        </w:tc>
        <w:tc>
          <w:tcPr>
            <w:tcW w:w="1149" w:type="dxa"/>
            <w:tcBorders>
              <w:bottom w:val="single" w:sz="4" w:space="0" w:color="auto"/>
            </w:tcBorders>
            <w:shd w:val="clear" w:color="auto" w:fill="auto"/>
          </w:tcPr>
          <w:p w14:paraId="1C616520" w14:textId="47CF4FA8" w:rsidR="00520F07" w:rsidRPr="00520F07" w:rsidRDefault="00520F07" w:rsidP="00520F07">
            <w:pPr>
              <w:rPr>
                <w:rFonts w:cs="Arial"/>
                <w:sz w:val="20"/>
                <w:szCs w:val="20"/>
              </w:rPr>
            </w:pPr>
          </w:p>
        </w:tc>
        <w:tc>
          <w:tcPr>
            <w:tcW w:w="2126" w:type="dxa"/>
            <w:tcBorders>
              <w:bottom w:val="single" w:sz="4" w:space="0" w:color="auto"/>
            </w:tcBorders>
            <w:shd w:val="clear" w:color="auto" w:fill="auto"/>
          </w:tcPr>
          <w:p w14:paraId="5F7144EE" w14:textId="7BBE1F9A" w:rsidR="00520F07" w:rsidRPr="00520F07" w:rsidRDefault="00520F07" w:rsidP="00520F07">
            <w:pPr>
              <w:rPr>
                <w:rFonts w:cs="Arial"/>
                <w:sz w:val="20"/>
                <w:szCs w:val="20"/>
              </w:rPr>
            </w:pPr>
          </w:p>
        </w:tc>
        <w:tc>
          <w:tcPr>
            <w:tcW w:w="1454" w:type="dxa"/>
            <w:tcBorders>
              <w:bottom w:val="single" w:sz="4" w:space="0" w:color="auto"/>
            </w:tcBorders>
            <w:shd w:val="clear" w:color="auto" w:fill="auto"/>
          </w:tcPr>
          <w:p w14:paraId="176E432B" w14:textId="2C9F70FB" w:rsidR="00520F07" w:rsidRPr="00520F07" w:rsidRDefault="00520F07" w:rsidP="00520F07">
            <w:pPr>
              <w:rPr>
                <w:rFonts w:cs="Arial"/>
                <w:sz w:val="20"/>
                <w:szCs w:val="20"/>
              </w:rPr>
            </w:pPr>
          </w:p>
        </w:tc>
        <w:tc>
          <w:tcPr>
            <w:tcW w:w="1948" w:type="dxa"/>
            <w:tcBorders>
              <w:bottom w:val="single" w:sz="4" w:space="0" w:color="auto"/>
            </w:tcBorders>
            <w:shd w:val="clear" w:color="auto" w:fill="auto"/>
          </w:tcPr>
          <w:p w14:paraId="7C1380E4" w14:textId="400C22CA" w:rsidR="00520F07" w:rsidRPr="00520F07" w:rsidRDefault="00520F07" w:rsidP="00520F07">
            <w:pPr>
              <w:rPr>
                <w:rFonts w:cs="Arial"/>
                <w:sz w:val="20"/>
                <w:szCs w:val="20"/>
              </w:rPr>
            </w:pPr>
          </w:p>
        </w:tc>
      </w:tr>
      <w:tr w:rsidR="00361387" w:rsidRPr="00210F64" w14:paraId="4DB133EA" w14:textId="77777777" w:rsidTr="006A2062">
        <w:tc>
          <w:tcPr>
            <w:tcW w:w="1339" w:type="dxa"/>
            <w:tcBorders>
              <w:top w:val="single" w:sz="4" w:space="0" w:color="auto"/>
              <w:right w:val="nil"/>
            </w:tcBorders>
            <w:shd w:val="clear" w:color="auto" w:fill="E6E6E6"/>
          </w:tcPr>
          <w:p w14:paraId="2D44458F" w14:textId="77777777" w:rsidR="00361387" w:rsidRPr="00210F64" w:rsidRDefault="00361387" w:rsidP="00ED6790">
            <w:pPr>
              <w:rPr>
                <w:rFonts w:cs="Arial"/>
                <w:szCs w:val="22"/>
              </w:rPr>
            </w:pPr>
            <w:r w:rsidRPr="00B23C7B">
              <w:rPr>
                <w:rFonts w:cs="Arial"/>
                <w:color w:val="ED7D31" w:themeColor="accent2"/>
                <w:szCs w:val="22"/>
              </w:rPr>
              <w:t>Boating</w:t>
            </w:r>
          </w:p>
        </w:tc>
        <w:tc>
          <w:tcPr>
            <w:tcW w:w="1170" w:type="dxa"/>
            <w:tcBorders>
              <w:top w:val="single" w:sz="4" w:space="0" w:color="auto"/>
              <w:left w:val="nil"/>
              <w:right w:val="nil"/>
            </w:tcBorders>
            <w:shd w:val="clear" w:color="auto" w:fill="E6E6E6"/>
          </w:tcPr>
          <w:p w14:paraId="2F2D5891" w14:textId="77777777" w:rsidR="00361387" w:rsidRPr="00210F64" w:rsidRDefault="00361387" w:rsidP="00ED6790">
            <w:pPr>
              <w:rPr>
                <w:rFonts w:cs="Arial"/>
                <w:sz w:val="20"/>
                <w:szCs w:val="20"/>
              </w:rPr>
            </w:pPr>
          </w:p>
        </w:tc>
        <w:tc>
          <w:tcPr>
            <w:tcW w:w="1417" w:type="dxa"/>
            <w:tcBorders>
              <w:top w:val="single" w:sz="4" w:space="0" w:color="auto"/>
              <w:left w:val="nil"/>
              <w:right w:val="nil"/>
            </w:tcBorders>
            <w:shd w:val="clear" w:color="auto" w:fill="E6E6E6"/>
          </w:tcPr>
          <w:p w14:paraId="79AB6F70" w14:textId="77777777" w:rsidR="00361387" w:rsidRPr="00210F64" w:rsidRDefault="00361387" w:rsidP="00ED6790">
            <w:pPr>
              <w:rPr>
                <w:rFonts w:cs="Arial"/>
                <w:sz w:val="20"/>
                <w:szCs w:val="20"/>
              </w:rPr>
            </w:pPr>
          </w:p>
        </w:tc>
        <w:tc>
          <w:tcPr>
            <w:tcW w:w="1149" w:type="dxa"/>
            <w:tcBorders>
              <w:top w:val="single" w:sz="4" w:space="0" w:color="auto"/>
              <w:left w:val="nil"/>
              <w:right w:val="nil"/>
            </w:tcBorders>
            <w:shd w:val="clear" w:color="auto" w:fill="E6E6E6"/>
          </w:tcPr>
          <w:p w14:paraId="40DF27CE" w14:textId="77777777" w:rsidR="00361387" w:rsidRPr="00210F64" w:rsidRDefault="00361387" w:rsidP="00ED6790">
            <w:pPr>
              <w:rPr>
                <w:rFonts w:cs="Arial"/>
                <w:sz w:val="20"/>
                <w:szCs w:val="20"/>
              </w:rPr>
            </w:pPr>
          </w:p>
        </w:tc>
        <w:tc>
          <w:tcPr>
            <w:tcW w:w="2126" w:type="dxa"/>
            <w:tcBorders>
              <w:top w:val="single" w:sz="4" w:space="0" w:color="auto"/>
              <w:left w:val="nil"/>
              <w:right w:val="nil"/>
            </w:tcBorders>
            <w:shd w:val="clear" w:color="auto" w:fill="E6E6E6"/>
          </w:tcPr>
          <w:p w14:paraId="4C06D716" w14:textId="77777777" w:rsidR="00361387" w:rsidRPr="00210F64" w:rsidRDefault="00361387" w:rsidP="00ED6790">
            <w:pPr>
              <w:rPr>
                <w:rFonts w:cs="Arial"/>
                <w:sz w:val="20"/>
                <w:szCs w:val="20"/>
              </w:rPr>
            </w:pPr>
          </w:p>
        </w:tc>
        <w:tc>
          <w:tcPr>
            <w:tcW w:w="1454" w:type="dxa"/>
            <w:tcBorders>
              <w:top w:val="single" w:sz="4" w:space="0" w:color="auto"/>
              <w:left w:val="nil"/>
              <w:right w:val="nil"/>
            </w:tcBorders>
            <w:shd w:val="clear" w:color="auto" w:fill="E6E6E6"/>
          </w:tcPr>
          <w:p w14:paraId="3D764B3F" w14:textId="77777777" w:rsidR="00361387" w:rsidRPr="00210F64" w:rsidRDefault="00361387" w:rsidP="00ED6790">
            <w:pPr>
              <w:rPr>
                <w:rFonts w:cs="Arial"/>
                <w:sz w:val="20"/>
                <w:szCs w:val="20"/>
              </w:rPr>
            </w:pPr>
          </w:p>
        </w:tc>
        <w:tc>
          <w:tcPr>
            <w:tcW w:w="1948" w:type="dxa"/>
            <w:tcBorders>
              <w:top w:val="single" w:sz="4" w:space="0" w:color="auto"/>
              <w:left w:val="nil"/>
            </w:tcBorders>
            <w:shd w:val="clear" w:color="auto" w:fill="E6E6E6"/>
          </w:tcPr>
          <w:p w14:paraId="7E318B12" w14:textId="77777777" w:rsidR="00361387" w:rsidRPr="00210F64" w:rsidRDefault="00361387" w:rsidP="00ED6790">
            <w:pPr>
              <w:rPr>
                <w:rFonts w:cs="Arial"/>
                <w:sz w:val="20"/>
                <w:szCs w:val="20"/>
              </w:rPr>
            </w:pPr>
          </w:p>
        </w:tc>
      </w:tr>
      <w:tr w:rsidR="00361387" w:rsidRPr="00210F64" w14:paraId="6B22DB24" w14:textId="77777777" w:rsidTr="006A2062">
        <w:tc>
          <w:tcPr>
            <w:tcW w:w="1339" w:type="dxa"/>
            <w:shd w:val="clear" w:color="auto" w:fill="auto"/>
          </w:tcPr>
          <w:p w14:paraId="222173F2" w14:textId="7E2471AB" w:rsidR="00361387" w:rsidRPr="00D51B4D" w:rsidRDefault="00361387" w:rsidP="00ED6790">
            <w:pPr>
              <w:rPr>
                <w:rFonts w:cs="Arial"/>
                <w:sz w:val="20"/>
                <w:szCs w:val="20"/>
              </w:rPr>
            </w:pPr>
          </w:p>
        </w:tc>
        <w:tc>
          <w:tcPr>
            <w:tcW w:w="1170" w:type="dxa"/>
            <w:tcBorders>
              <w:bottom w:val="single" w:sz="4" w:space="0" w:color="auto"/>
            </w:tcBorders>
            <w:shd w:val="clear" w:color="auto" w:fill="auto"/>
          </w:tcPr>
          <w:p w14:paraId="7869DFE1" w14:textId="34F38AE6" w:rsidR="00361387" w:rsidRPr="00D51B4D" w:rsidRDefault="00361387" w:rsidP="00ED6790">
            <w:pPr>
              <w:rPr>
                <w:rFonts w:cs="Arial"/>
                <w:sz w:val="20"/>
                <w:szCs w:val="20"/>
              </w:rPr>
            </w:pPr>
          </w:p>
        </w:tc>
        <w:tc>
          <w:tcPr>
            <w:tcW w:w="1417" w:type="dxa"/>
            <w:tcBorders>
              <w:bottom w:val="single" w:sz="4" w:space="0" w:color="auto"/>
            </w:tcBorders>
            <w:shd w:val="clear" w:color="auto" w:fill="auto"/>
          </w:tcPr>
          <w:p w14:paraId="10BEBA32" w14:textId="31827A56" w:rsidR="00361387" w:rsidRPr="00D51B4D" w:rsidRDefault="00361387" w:rsidP="00ED6790">
            <w:pPr>
              <w:rPr>
                <w:rFonts w:cs="Arial"/>
                <w:sz w:val="20"/>
                <w:szCs w:val="20"/>
              </w:rPr>
            </w:pPr>
          </w:p>
        </w:tc>
        <w:tc>
          <w:tcPr>
            <w:tcW w:w="1149" w:type="dxa"/>
            <w:shd w:val="clear" w:color="auto" w:fill="auto"/>
          </w:tcPr>
          <w:p w14:paraId="7FF9C296" w14:textId="3BE756A3" w:rsidR="00361387" w:rsidRPr="00D51B4D" w:rsidRDefault="00361387" w:rsidP="00ED6790">
            <w:pPr>
              <w:rPr>
                <w:rFonts w:cs="Arial"/>
                <w:sz w:val="20"/>
                <w:szCs w:val="20"/>
              </w:rPr>
            </w:pPr>
          </w:p>
        </w:tc>
        <w:tc>
          <w:tcPr>
            <w:tcW w:w="2126" w:type="dxa"/>
            <w:shd w:val="clear" w:color="auto" w:fill="auto"/>
          </w:tcPr>
          <w:p w14:paraId="2BAAFE10" w14:textId="11C489CE" w:rsidR="00361387" w:rsidRPr="00D51B4D" w:rsidRDefault="00361387" w:rsidP="00ED6790">
            <w:pPr>
              <w:rPr>
                <w:rFonts w:cs="Arial"/>
                <w:sz w:val="20"/>
                <w:szCs w:val="20"/>
              </w:rPr>
            </w:pPr>
          </w:p>
        </w:tc>
        <w:tc>
          <w:tcPr>
            <w:tcW w:w="1454" w:type="dxa"/>
            <w:shd w:val="clear" w:color="auto" w:fill="auto"/>
          </w:tcPr>
          <w:p w14:paraId="38E5CAF7" w14:textId="564AE1C8" w:rsidR="00750353" w:rsidRPr="00D51B4D" w:rsidRDefault="00750353" w:rsidP="00ED6790">
            <w:pPr>
              <w:rPr>
                <w:rFonts w:cs="Arial"/>
                <w:sz w:val="20"/>
                <w:szCs w:val="20"/>
              </w:rPr>
            </w:pPr>
          </w:p>
        </w:tc>
        <w:tc>
          <w:tcPr>
            <w:tcW w:w="1948" w:type="dxa"/>
            <w:tcBorders>
              <w:bottom w:val="single" w:sz="4" w:space="0" w:color="auto"/>
            </w:tcBorders>
            <w:shd w:val="clear" w:color="auto" w:fill="auto"/>
          </w:tcPr>
          <w:p w14:paraId="62A83C6C" w14:textId="6571B573" w:rsidR="00361387" w:rsidRPr="00D51B4D" w:rsidRDefault="00361387" w:rsidP="00ED6790">
            <w:pPr>
              <w:rPr>
                <w:rFonts w:cs="Arial"/>
                <w:sz w:val="20"/>
                <w:szCs w:val="20"/>
              </w:rPr>
            </w:pPr>
          </w:p>
        </w:tc>
      </w:tr>
      <w:tr w:rsidR="00361387" w:rsidRPr="00210F64" w14:paraId="43CF4327" w14:textId="77777777" w:rsidTr="006A2062">
        <w:tc>
          <w:tcPr>
            <w:tcW w:w="1339" w:type="dxa"/>
            <w:tcBorders>
              <w:bottom w:val="single" w:sz="4" w:space="0" w:color="auto"/>
            </w:tcBorders>
            <w:shd w:val="clear" w:color="auto" w:fill="auto"/>
          </w:tcPr>
          <w:p w14:paraId="333DE11A" w14:textId="62A029D8" w:rsidR="00361387" w:rsidRPr="00D51B4D" w:rsidRDefault="00361387" w:rsidP="00ED6790">
            <w:pPr>
              <w:rPr>
                <w:rFonts w:cs="Arial"/>
                <w:sz w:val="20"/>
                <w:szCs w:val="20"/>
              </w:rPr>
            </w:pPr>
          </w:p>
        </w:tc>
        <w:tc>
          <w:tcPr>
            <w:tcW w:w="1170" w:type="dxa"/>
            <w:tcBorders>
              <w:bottom w:val="single" w:sz="4" w:space="0" w:color="auto"/>
            </w:tcBorders>
            <w:shd w:val="clear" w:color="auto" w:fill="auto"/>
          </w:tcPr>
          <w:p w14:paraId="67F16102" w14:textId="5EEDC4B5" w:rsidR="00361387" w:rsidRPr="00D51B4D" w:rsidRDefault="00361387" w:rsidP="00ED6790">
            <w:pPr>
              <w:rPr>
                <w:rFonts w:cs="Arial"/>
                <w:sz w:val="20"/>
                <w:szCs w:val="20"/>
              </w:rPr>
            </w:pPr>
          </w:p>
        </w:tc>
        <w:tc>
          <w:tcPr>
            <w:tcW w:w="1417" w:type="dxa"/>
            <w:tcBorders>
              <w:bottom w:val="single" w:sz="4" w:space="0" w:color="auto"/>
            </w:tcBorders>
            <w:shd w:val="clear" w:color="auto" w:fill="auto"/>
          </w:tcPr>
          <w:p w14:paraId="32237D44" w14:textId="7FA1029A" w:rsidR="00361387" w:rsidRPr="00D51B4D" w:rsidRDefault="00361387" w:rsidP="00D51B4D">
            <w:pPr>
              <w:rPr>
                <w:rFonts w:cs="Arial"/>
                <w:sz w:val="20"/>
                <w:szCs w:val="20"/>
              </w:rPr>
            </w:pPr>
          </w:p>
        </w:tc>
        <w:tc>
          <w:tcPr>
            <w:tcW w:w="1149" w:type="dxa"/>
            <w:tcBorders>
              <w:bottom w:val="single" w:sz="4" w:space="0" w:color="auto"/>
            </w:tcBorders>
            <w:shd w:val="clear" w:color="auto" w:fill="auto"/>
          </w:tcPr>
          <w:p w14:paraId="168976FE" w14:textId="337737B6" w:rsidR="00361387" w:rsidRPr="00D51B4D" w:rsidRDefault="00361387" w:rsidP="00D51B4D">
            <w:pPr>
              <w:rPr>
                <w:rFonts w:cs="Arial"/>
                <w:sz w:val="20"/>
                <w:szCs w:val="20"/>
              </w:rPr>
            </w:pPr>
          </w:p>
        </w:tc>
        <w:tc>
          <w:tcPr>
            <w:tcW w:w="2126" w:type="dxa"/>
            <w:tcBorders>
              <w:bottom w:val="single" w:sz="4" w:space="0" w:color="auto"/>
            </w:tcBorders>
            <w:shd w:val="clear" w:color="auto" w:fill="auto"/>
          </w:tcPr>
          <w:p w14:paraId="32A6A738" w14:textId="53710FC7" w:rsidR="00361387" w:rsidRPr="00D51B4D" w:rsidRDefault="00361387" w:rsidP="00ED6790">
            <w:pPr>
              <w:rPr>
                <w:rFonts w:cs="Arial"/>
                <w:sz w:val="20"/>
                <w:szCs w:val="20"/>
              </w:rPr>
            </w:pPr>
          </w:p>
        </w:tc>
        <w:tc>
          <w:tcPr>
            <w:tcW w:w="1454" w:type="dxa"/>
            <w:tcBorders>
              <w:bottom w:val="single" w:sz="4" w:space="0" w:color="auto"/>
            </w:tcBorders>
            <w:shd w:val="clear" w:color="auto" w:fill="auto"/>
          </w:tcPr>
          <w:p w14:paraId="3E69EAFB" w14:textId="72AC34C3" w:rsidR="00361387" w:rsidRPr="00D51B4D" w:rsidRDefault="00361387" w:rsidP="00ED6790">
            <w:pPr>
              <w:rPr>
                <w:rFonts w:cs="Arial"/>
                <w:sz w:val="20"/>
                <w:szCs w:val="20"/>
              </w:rPr>
            </w:pPr>
          </w:p>
        </w:tc>
        <w:tc>
          <w:tcPr>
            <w:tcW w:w="1948" w:type="dxa"/>
            <w:tcBorders>
              <w:bottom w:val="single" w:sz="4" w:space="0" w:color="auto"/>
            </w:tcBorders>
            <w:shd w:val="clear" w:color="auto" w:fill="auto"/>
          </w:tcPr>
          <w:p w14:paraId="00687EA5" w14:textId="57299E56" w:rsidR="00361387" w:rsidRPr="00D51B4D" w:rsidRDefault="00361387" w:rsidP="00E94482">
            <w:pPr>
              <w:rPr>
                <w:rFonts w:cs="Arial"/>
                <w:sz w:val="20"/>
                <w:szCs w:val="20"/>
              </w:rPr>
            </w:pPr>
          </w:p>
        </w:tc>
      </w:tr>
      <w:tr w:rsidR="00361387" w:rsidRPr="00210F64" w14:paraId="047590BF" w14:textId="77777777" w:rsidTr="006A2062">
        <w:tc>
          <w:tcPr>
            <w:tcW w:w="1339" w:type="dxa"/>
            <w:tcBorders>
              <w:bottom w:val="single" w:sz="4" w:space="0" w:color="auto"/>
            </w:tcBorders>
            <w:shd w:val="clear" w:color="auto" w:fill="auto"/>
          </w:tcPr>
          <w:p w14:paraId="01500664" w14:textId="14FD2805" w:rsidR="00361387" w:rsidRPr="00D51B4D" w:rsidRDefault="00361387" w:rsidP="00ED6790">
            <w:pPr>
              <w:rPr>
                <w:rFonts w:cs="Arial"/>
                <w:sz w:val="20"/>
                <w:szCs w:val="20"/>
              </w:rPr>
            </w:pPr>
          </w:p>
        </w:tc>
        <w:tc>
          <w:tcPr>
            <w:tcW w:w="1170" w:type="dxa"/>
            <w:tcBorders>
              <w:bottom w:val="single" w:sz="4" w:space="0" w:color="auto"/>
            </w:tcBorders>
            <w:shd w:val="clear" w:color="auto" w:fill="auto"/>
          </w:tcPr>
          <w:p w14:paraId="7611D64F" w14:textId="3E7E7938" w:rsidR="00361387" w:rsidRPr="00D51B4D" w:rsidRDefault="00361387" w:rsidP="00ED6790">
            <w:pPr>
              <w:rPr>
                <w:rFonts w:cs="Arial"/>
                <w:sz w:val="20"/>
                <w:szCs w:val="20"/>
              </w:rPr>
            </w:pPr>
          </w:p>
        </w:tc>
        <w:tc>
          <w:tcPr>
            <w:tcW w:w="1417" w:type="dxa"/>
            <w:tcBorders>
              <w:bottom w:val="single" w:sz="4" w:space="0" w:color="auto"/>
            </w:tcBorders>
            <w:shd w:val="clear" w:color="auto" w:fill="auto"/>
          </w:tcPr>
          <w:p w14:paraId="25578672" w14:textId="77777777" w:rsidR="00361387" w:rsidRPr="00D51B4D" w:rsidRDefault="00361387" w:rsidP="00ED6790">
            <w:pPr>
              <w:rPr>
                <w:rFonts w:cs="Arial"/>
                <w:sz w:val="20"/>
                <w:szCs w:val="20"/>
              </w:rPr>
            </w:pPr>
          </w:p>
        </w:tc>
        <w:tc>
          <w:tcPr>
            <w:tcW w:w="1149" w:type="dxa"/>
            <w:tcBorders>
              <w:bottom w:val="single" w:sz="4" w:space="0" w:color="auto"/>
            </w:tcBorders>
            <w:shd w:val="clear" w:color="auto" w:fill="auto"/>
          </w:tcPr>
          <w:p w14:paraId="29CD7817" w14:textId="0B079F7F" w:rsidR="00361387" w:rsidRPr="00D51B4D" w:rsidRDefault="00361387" w:rsidP="00ED6790">
            <w:pPr>
              <w:rPr>
                <w:rFonts w:cs="Arial"/>
                <w:sz w:val="20"/>
                <w:szCs w:val="20"/>
              </w:rPr>
            </w:pPr>
          </w:p>
        </w:tc>
        <w:tc>
          <w:tcPr>
            <w:tcW w:w="2126" w:type="dxa"/>
            <w:tcBorders>
              <w:bottom w:val="single" w:sz="4" w:space="0" w:color="auto"/>
            </w:tcBorders>
            <w:shd w:val="clear" w:color="auto" w:fill="auto"/>
          </w:tcPr>
          <w:p w14:paraId="4A84D86E" w14:textId="764D356D" w:rsidR="00361387" w:rsidRPr="00D51B4D" w:rsidRDefault="00361387" w:rsidP="00ED6790">
            <w:pPr>
              <w:rPr>
                <w:rFonts w:cs="Arial"/>
                <w:sz w:val="20"/>
                <w:szCs w:val="20"/>
              </w:rPr>
            </w:pPr>
          </w:p>
        </w:tc>
        <w:tc>
          <w:tcPr>
            <w:tcW w:w="1454" w:type="dxa"/>
            <w:tcBorders>
              <w:bottom w:val="single" w:sz="4" w:space="0" w:color="auto"/>
            </w:tcBorders>
            <w:shd w:val="clear" w:color="auto" w:fill="auto"/>
          </w:tcPr>
          <w:p w14:paraId="656FD823" w14:textId="79E8E2AE" w:rsidR="00361387" w:rsidRPr="00D51B4D" w:rsidRDefault="00361387" w:rsidP="00ED6790">
            <w:pPr>
              <w:rPr>
                <w:rFonts w:cs="Arial"/>
                <w:sz w:val="20"/>
                <w:szCs w:val="20"/>
              </w:rPr>
            </w:pPr>
          </w:p>
        </w:tc>
        <w:tc>
          <w:tcPr>
            <w:tcW w:w="1948" w:type="dxa"/>
            <w:tcBorders>
              <w:bottom w:val="single" w:sz="4" w:space="0" w:color="auto"/>
            </w:tcBorders>
            <w:shd w:val="clear" w:color="auto" w:fill="auto"/>
          </w:tcPr>
          <w:p w14:paraId="0EC3B14D" w14:textId="3572385C" w:rsidR="00361387" w:rsidRPr="00D51B4D" w:rsidRDefault="00361387" w:rsidP="00ED6790">
            <w:pPr>
              <w:rPr>
                <w:rFonts w:cs="Arial"/>
                <w:sz w:val="20"/>
                <w:szCs w:val="20"/>
              </w:rPr>
            </w:pPr>
          </w:p>
        </w:tc>
      </w:tr>
      <w:tr w:rsidR="00361387" w:rsidRPr="00210F64" w14:paraId="763E45C3" w14:textId="77777777" w:rsidTr="006A2062">
        <w:tc>
          <w:tcPr>
            <w:tcW w:w="1339" w:type="dxa"/>
            <w:tcBorders>
              <w:bottom w:val="single" w:sz="4" w:space="0" w:color="auto"/>
            </w:tcBorders>
            <w:shd w:val="clear" w:color="auto" w:fill="auto"/>
          </w:tcPr>
          <w:p w14:paraId="2D3EA496" w14:textId="23E13BB9" w:rsidR="00361387" w:rsidRPr="00D51B4D" w:rsidRDefault="00361387" w:rsidP="00ED6790">
            <w:pPr>
              <w:rPr>
                <w:rFonts w:cs="Arial"/>
                <w:sz w:val="20"/>
                <w:szCs w:val="20"/>
              </w:rPr>
            </w:pPr>
          </w:p>
        </w:tc>
        <w:tc>
          <w:tcPr>
            <w:tcW w:w="1170" w:type="dxa"/>
            <w:tcBorders>
              <w:bottom w:val="single" w:sz="4" w:space="0" w:color="auto"/>
            </w:tcBorders>
            <w:shd w:val="clear" w:color="auto" w:fill="auto"/>
          </w:tcPr>
          <w:p w14:paraId="573CE6FB" w14:textId="5A7A60D2" w:rsidR="00361387" w:rsidRPr="00D51B4D" w:rsidRDefault="00361387" w:rsidP="00ED6790">
            <w:pPr>
              <w:rPr>
                <w:rFonts w:cs="Arial"/>
                <w:sz w:val="20"/>
                <w:szCs w:val="20"/>
              </w:rPr>
            </w:pPr>
          </w:p>
        </w:tc>
        <w:tc>
          <w:tcPr>
            <w:tcW w:w="1417" w:type="dxa"/>
            <w:tcBorders>
              <w:bottom w:val="single" w:sz="4" w:space="0" w:color="auto"/>
            </w:tcBorders>
            <w:shd w:val="clear" w:color="auto" w:fill="auto"/>
          </w:tcPr>
          <w:p w14:paraId="567618E1" w14:textId="52C7EA75" w:rsidR="00361387" w:rsidRPr="00D51B4D" w:rsidRDefault="00361387" w:rsidP="00D51B4D">
            <w:pPr>
              <w:rPr>
                <w:rFonts w:cs="Arial"/>
                <w:sz w:val="20"/>
                <w:szCs w:val="20"/>
              </w:rPr>
            </w:pPr>
          </w:p>
        </w:tc>
        <w:tc>
          <w:tcPr>
            <w:tcW w:w="1149" w:type="dxa"/>
            <w:tcBorders>
              <w:bottom w:val="single" w:sz="4" w:space="0" w:color="auto"/>
            </w:tcBorders>
            <w:shd w:val="clear" w:color="auto" w:fill="auto"/>
          </w:tcPr>
          <w:p w14:paraId="0BA54695" w14:textId="2C65A717" w:rsidR="00361387" w:rsidRPr="00D51B4D" w:rsidRDefault="00361387" w:rsidP="00ED6790">
            <w:pPr>
              <w:rPr>
                <w:rFonts w:cs="Arial"/>
                <w:sz w:val="20"/>
                <w:szCs w:val="20"/>
              </w:rPr>
            </w:pPr>
          </w:p>
        </w:tc>
        <w:tc>
          <w:tcPr>
            <w:tcW w:w="2126" w:type="dxa"/>
            <w:tcBorders>
              <w:bottom w:val="single" w:sz="4" w:space="0" w:color="auto"/>
            </w:tcBorders>
            <w:shd w:val="clear" w:color="auto" w:fill="auto"/>
          </w:tcPr>
          <w:p w14:paraId="5E91899C" w14:textId="076E454F" w:rsidR="00361387" w:rsidRPr="00D51B4D" w:rsidRDefault="00361387" w:rsidP="00ED6790">
            <w:pPr>
              <w:rPr>
                <w:rFonts w:cs="Arial"/>
                <w:sz w:val="20"/>
                <w:szCs w:val="20"/>
              </w:rPr>
            </w:pPr>
          </w:p>
        </w:tc>
        <w:tc>
          <w:tcPr>
            <w:tcW w:w="1454" w:type="dxa"/>
            <w:tcBorders>
              <w:bottom w:val="single" w:sz="4" w:space="0" w:color="auto"/>
            </w:tcBorders>
            <w:shd w:val="clear" w:color="auto" w:fill="auto"/>
          </w:tcPr>
          <w:p w14:paraId="10590A74" w14:textId="2B80CE12" w:rsidR="00361387" w:rsidRPr="00D51B4D" w:rsidRDefault="00361387" w:rsidP="00ED6790">
            <w:pPr>
              <w:rPr>
                <w:rFonts w:cs="Arial"/>
                <w:sz w:val="20"/>
                <w:szCs w:val="20"/>
              </w:rPr>
            </w:pPr>
          </w:p>
        </w:tc>
        <w:tc>
          <w:tcPr>
            <w:tcW w:w="1948" w:type="dxa"/>
            <w:tcBorders>
              <w:bottom w:val="single" w:sz="4" w:space="0" w:color="auto"/>
            </w:tcBorders>
            <w:shd w:val="clear" w:color="auto" w:fill="auto"/>
          </w:tcPr>
          <w:p w14:paraId="42F2C361" w14:textId="4EF51704" w:rsidR="00361387" w:rsidRPr="00D51B4D" w:rsidRDefault="00361387" w:rsidP="00D51B4D">
            <w:pPr>
              <w:rPr>
                <w:rFonts w:cs="Arial"/>
                <w:sz w:val="20"/>
                <w:szCs w:val="20"/>
              </w:rPr>
            </w:pPr>
          </w:p>
        </w:tc>
      </w:tr>
      <w:tr w:rsidR="00361387" w:rsidRPr="00210F64" w14:paraId="37E7B3EC" w14:textId="77777777" w:rsidTr="006A2062">
        <w:tc>
          <w:tcPr>
            <w:tcW w:w="1339" w:type="dxa"/>
            <w:tcBorders>
              <w:right w:val="nil"/>
            </w:tcBorders>
            <w:shd w:val="clear" w:color="auto" w:fill="E6E6E6"/>
          </w:tcPr>
          <w:p w14:paraId="4E074EC3" w14:textId="77777777" w:rsidR="00361387" w:rsidRPr="00210F64" w:rsidRDefault="00361387" w:rsidP="00ED6790">
            <w:pPr>
              <w:rPr>
                <w:rFonts w:cs="Arial"/>
                <w:szCs w:val="22"/>
              </w:rPr>
            </w:pPr>
            <w:r w:rsidRPr="00B23C7B">
              <w:rPr>
                <w:rFonts w:cs="Arial"/>
                <w:color w:val="ED7D31" w:themeColor="accent2"/>
                <w:szCs w:val="22"/>
              </w:rPr>
              <w:t xml:space="preserve"> Land Use</w:t>
            </w:r>
          </w:p>
        </w:tc>
        <w:tc>
          <w:tcPr>
            <w:tcW w:w="1170" w:type="dxa"/>
            <w:tcBorders>
              <w:left w:val="nil"/>
              <w:right w:val="nil"/>
            </w:tcBorders>
            <w:shd w:val="clear" w:color="auto" w:fill="E6E6E6"/>
          </w:tcPr>
          <w:p w14:paraId="096571AD" w14:textId="77777777" w:rsidR="00361387" w:rsidRPr="00210F64" w:rsidRDefault="00361387" w:rsidP="00ED6790">
            <w:pPr>
              <w:rPr>
                <w:rFonts w:cs="Arial"/>
                <w:sz w:val="20"/>
                <w:szCs w:val="20"/>
              </w:rPr>
            </w:pPr>
          </w:p>
        </w:tc>
        <w:tc>
          <w:tcPr>
            <w:tcW w:w="1417" w:type="dxa"/>
            <w:tcBorders>
              <w:left w:val="nil"/>
              <w:right w:val="nil"/>
            </w:tcBorders>
            <w:shd w:val="clear" w:color="auto" w:fill="E6E6E6"/>
          </w:tcPr>
          <w:p w14:paraId="13C69D5E" w14:textId="77777777" w:rsidR="00361387" w:rsidRPr="00210F64" w:rsidRDefault="00361387" w:rsidP="00ED6790">
            <w:pPr>
              <w:rPr>
                <w:rFonts w:cs="Arial"/>
                <w:sz w:val="20"/>
                <w:szCs w:val="20"/>
              </w:rPr>
            </w:pPr>
          </w:p>
        </w:tc>
        <w:tc>
          <w:tcPr>
            <w:tcW w:w="1149" w:type="dxa"/>
            <w:tcBorders>
              <w:left w:val="nil"/>
              <w:right w:val="nil"/>
            </w:tcBorders>
            <w:shd w:val="clear" w:color="auto" w:fill="E6E6E6"/>
          </w:tcPr>
          <w:p w14:paraId="458FD65F" w14:textId="77777777" w:rsidR="00361387" w:rsidRPr="00210F64" w:rsidRDefault="00361387" w:rsidP="00ED6790">
            <w:pPr>
              <w:rPr>
                <w:rFonts w:cs="Arial"/>
                <w:sz w:val="20"/>
                <w:szCs w:val="20"/>
              </w:rPr>
            </w:pPr>
          </w:p>
        </w:tc>
        <w:tc>
          <w:tcPr>
            <w:tcW w:w="2126" w:type="dxa"/>
            <w:tcBorders>
              <w:left w:val="nil"/>
              <w:right w:val="nil"/>
            </w:tcBorders>
            <w:shd w:val="clear" w:color="auto" w:fill="E6E6E6"/>
          </w:tcPr>
          <w:p w14:paraId="3A1FCF55" w14:textId="77777777" w:rsidR="00361387" w:rsidRPr="00210F64" w:rsidRDefault="00361387" w:rsidP="00ED6790">
            <w:pPr>
              <w:rPr>
                <w:rFonts w:cs="Arial"/>
                <w:sz w:val="20"/>
                <w:szCs w:val="20"/>
              </w:rPr>
            </w:pPr>
          </w:p>
        </w:tc>
        <w:tc>
          <w:tcPr>
            <w:tcW w:w="1454" w:type="dxa"/>
            <w:tcBorders>
              <w:left w:val="nil"/>
              <w:right w:val="nil"/>
            </w:tcBorders>
            <w:shd w:val="clear" w:color="auto" w:fill="E6E6E6"/>
          </w:tcPr>
          <w:p w14:paraId="7161BB07" w14:textId="77777777" w:rsidR="00361387" w:rsidRPr="00210F64" w:rsidRDefault="00361387" w:rsidP="00ED6790">
            <w:pPr>
              <w:rPr>
                <w:rFonts w:cs="Arial"/>
                <w:sz w:val="20"/>
                <w:szCs w:val="20"/>
              </w:rPr>
            </w:pPr>
          </w:p>
        </w:tc>
        <w:tc>
          <w:tcPr>
            <w:tcW w:w="1948" w:type="dxa"/>
            <w:tcBorders>
              <w:left w:val="nil"/>
            </w:tcBorders>
            <w:shd w:val="clear" w:color="auto" w:fill="E6E6E6"/>
          </w:tcPr>
          <w:p w14:paraId="4D5102DD" w14:textId="77777777" w:rsidR="00361387" w:rsidRPr="00210F64" w:rsidRDefault="00361387" w:rsidP="00ED6790">
            <w:pPr>
              <w:rPr>
                <w:rFonts w:cs="Arial"/>
                <w:sz w:val="20"/>
                <w:szCs w:val="20"/>
              </w:rPr>
            </w:pPr>
          </w:p>
        </w:tc>
      </w:tr>
      <w:tr w:rsidR="00361387" w:rsidRPr="00210F64" w14:paraId="076F29A2" w14:textId="77777777" w:rsidTr="006A2062">
        <w:trPr>
          <w:trHeight w:val="157"/>
        </w:trPr>
        <w:tc>
          <w:tcPr>
            <w:tcW w:w="1339" w:type="dxa"/>
            <w:tcBorders>
              <w:bottom w:val="single" w:sz="4" w:space="0" w:color="auto"/>
            </w:tcBorders>
            <w:shd w:val="clear" w:color="auto" w:fill="auto"/>
          </w:tcPr>
          <w:p w14:paraId="4EEE4431" w14:textId="5EDEC237" w:rsidR="00361387" w:rsidRPr="00283DD3" w:rsidRDefault="00361387" w:rsidP="00ED6790">
            <w:pPr>
              <w:rPr>
                <w:rFonts w:cs="Arial"/>
                <w:sz w:val="20"/>
                <w:szCs w:val="20"/>
              </w:rPr>
            </w:pPr>
          </w:p>
        </w:tc>
        <w:tc>
          <w:tcPr>
            <w:tcW w:w="1170" w:type="dxa"/>
            <w:tcBorders>
              <w:bottom w:val="single" w:sz="4" w:space="0" w:color="auto"/>
            </w:tcBorders>
            <w:shd w:val="clear" w:color="auto" w:fill="auto"/>
          </w:tcPr>
          <w:p w14:paraId="25BAF560" w14:textId="6D1F2517" w:rsidR="00361387" w:rsidRPr="00283DD3" w:rsidRDefault="00361387" w:rsidP="00ED6790">
            <w:pPr>
              <w:rPr>
                <w:rFonts w:cs="Arial"/>
                <w:sz w:val="20"/>
                <w:szCs w:val="20"/>
              </w:rPr>
            </w:pPr>
          </w:p>
        </w:tc>
        <w:tc>
          <w:tcPr>
            <w:tcW w:w="1417" w:type="dxa"/>
            <w:tcBorders>
              <w:bottom w:val="single" w:sz="4" w:space="0" w:color="auto"/>
            </w:tcBorders>
            <w:shd w:val="clear" w:color="auto" w:fill="auto"/>
          </w:tcPr>
          <w:p w14:paraId="10643B18" w14:textId="668DE88C" w:rsidR="00361387" w:rsidRPr="00283DD3" w:rsidRDefault="00361387" w:rsidP="00D51B4D">
            <w:pPr>
              <w:rPr>
                <w:rFonts w:cs="Arial"/>
                <w:sz w:val="20"/>
                <w:szCs w:val="20"/>
              </w:rPr>
            </w:pPr>
          </w:p>
        </w:tc>
        <w:tc>
          <w:tcPr>
            <w:tcW w:w="1149" w:type="dxa"/>
            <w:tcBorders>
              <w:bottom w:val="single" w:sz="4" w:space="0" w:color="auto"/>
            </w:tcBorders>
            <w:shd w:val="clear" w:color="auto" w:fill="auto"/>
          </w:tcPr>
          <w:p w14:paraId="703BCBAD" w14:textId="237F5288" w:rsidR="00361387" w:rsidRPr="00283DD3" w:rsidRDefault="00361387" w:rsidP="00ED6790">
            <w:pPr>
              <w:rPr>
                <w:rFonts w:cs="Arial"/>
                <w:sz w:val="20"/>
                <w:szCs w:val="20"/>
              </w:rPr>
            </w:pPr>
          </w:p>
        </w:tc>
        <w:tc>
          <w:tcPr>
            <w:tcW w:w="2126" w:type="dxa"/>
            <w:tcBorders>
              <w:bottom w:val="single" w:sz="4" w:space="0" w:color="auto"/>
            </w:tcBorders>
            <w:shd w:val="clear" w:color="auto" w:fill="auto"/>
          </w:tcPr>
          <w:p w14:paraId="4101A262" w14:textId="3B6B6E9D" w:rsidR="00361387" w:rsidRPr="00283DD3" w:rsidRDefault="00361387" w:rsidP="00ED6790">
            <w:pPr>
              <w:rPr>
                <w:rFonts w:cs="Arial"/>
                <w:sz w:val="20"/>
                <w:szCs w:val="20"/>
              </w:rPr>
            </w:pPr>
          </w:p>
        </w:tc>
        <w:tc>
          <w:tcPr>
            <w:tcW w:w="1454" w:type="dxa"/>
            <w:tcBorders>
              <w:bottom w:val="single" w:sz="4" w:space="0" w:color="auto"/>
            </w:tcBorders>
            <w:shd w:val="clear" w:color="auto" w:fill="auto"/>
          </w:tcPr>
          <w:p w14:paraId="76BF7139" w14:textId="732A5E2A" w:rsidR="00361387" w:rsidRPr="00283DD3" w:rsidRDefault="00361387" w:rsidP="00ED6790">
            <w:pPr>
              <w:rPr>
                <w:rFonts w:cs="Arial"/>
                <w:sz w:val="20"/>
                <w:szCs w:val="20"/>
              </w:rPr>
            </w:pPr>
          </w:p>
        </w:tc>
        <w:tc>
          <w:tcPr>
            <w:tcW w:w="1948" w:type="dxa"/>
            <w:tcBorders>
              <w:bottom w:val="single" w:sz="4" w:space="0" w:color="auto"/>
            </w:tcBorders>
            <w:shd w:val="clear" w:color="auto" w:fill="auto"/>
          </w:tcPr>
          <w:p w14:paraId="29679FEE" w14:textId="76C809BC" w:rsidR="00361387" w:rsidRPr="00283DD3" w:rsidRDefault="00361387" w:rsidP="00ED6790">
            <w:pPr>
              <w:rPr>
                <w:rFonts w:cs="Arial"/>
                <w:sz w:val="20"/>
                <w:szCs w:val="20"/>
              </w:rPr>
            </w:pPr>
          </w:p>
        </w:tc>
      </w:tr>
      <w:tr w:rsidR="00361387" w:rsidRPr="00210F64" w14:paraId="1874BE9B" w14:textId="77777777" w:rsidTr="006A2062">
        <w:tc>
          <w:tcPr>
            <w:tcW w:w="1339" w:type="dxa"/>
            <w:tcBorders>
              <w:bottom w:val="single" w:sz="4" w:space="0" w:color="auto"/>
            </w:tcBorders>
            <w:shd w:val="clear" w:color="auto" w:fill="auto"/>
          </w:tcPr>
          <w:p w14:paraId="0DB79B4F" w14:textId="5380F24A" w:rsidR="00361387" w:rsidRPr="00283DD3" w:rsidRDefault="00361387" w:rsidP="00ED6790">
            <w:pPr>
              <w:rPr>
                <w:rFonts w:cs="Arial"/>
                <w:sz w:val="20"/>
                <w:szCs w:val="20"/>
              </w:rPr>
            </w:pPr>
          </w:p>
        </w:tc>
        <w:tc>
          <w:tcPr>
            <w:tcW w:w="1170" w:type="dxa"/>
            <w:tcBorders>
              <w:bottom w:val="single" w:sz="4" w:space="0" w:color="auto"/>
            </w:tcBorders>
            <w:shd w:val="clear" w:color="auto" w:fill="auto"/>
          </w:tcPr>
          <w:p w14:paraId="57CDF0ED" w14:textId="0E8305C4" w:rsidR="00361387" w:rsidRPr="00283DD3" w:rsidRDefault="00361387" w:rsidP="00ED6790">
            <w:pPr>
              <w:rPr>
                <w:rFonts w:cs="Arial"/>
                <w:sz w:val="20"/>
                <w:szCs w:val="20"/>
              </w:rPr>
            </w:pPr>
          </w:p>
        </w:tc>
        <w:tc>
          <w:tcPr>
            <w:tcW w:w="1417" w:type="dxa"/>
            <w:tcBorders>
              <w:bottom w:val="single" w:sz="4" w:space="0" w:color="auto"/>
            </w:tcBorders>
            <w:shd w:val="clear" w:color="auto" w:fill="auto"/>
          </w:tcPr>
          <w:p w14:paraId="12A09C07" w14:textId="77777777" w:rsidR="00361387" w:rsidRPr="00283DD3" w:rsidRDefault="00361387" w:rsidP="00ED6790">
            <w:pPr>
              <w:rPr>
                <w:rFonts w:cs="Arial"/>
                <w:sz w:val="18"/>
                <w:szCs w:val="20"/>
              </w:rPr>
            </w:pPr>
          </w:p>
        </w:tc>
        <w:tc>
          <w:tcPr>
            <w:tcW w:w="1149" w:type="dxa"/>
            <w:tcBorders>
              <w:bottom w:val="single" w:sz="4" w:space="0" w:color="auto"/>
            </w:tcBorders>
            <w:shd w:val="clear" w:color="auto" w:fill="auto"/>
          </w:tcPr>
          <w:p w14:paraId="368E698C" w14:textId="643CE0A5" w:rsidR="00361387" w:rsidRPr="00283DD3" w:rsidRDefault="00361387" w:rsidP="00ED6790">
            <w:pPr>
              <w:rPr>
                <w:rFonts w:cs="Arial"/>
                <w:sz w:val="20"/>
                <w:szCs w:val="20"/>
              </w:rPr>
            </w:pPr>
          </w:p>
        </w:tc>
        <w:tc>
          <w:tcPr>
            <w:tcW w:w="2126" w:type="dxa"/>
            <w:tcBorders>
              <w:bottom w:val="single" w:sz="4" w:space="0" w:color="auto"/>
            </w:tcBorders>
            <w:shd w:val="clear" w:color="auto" w:fill="auto"/>
          </w:tcPr>
          <w:p w14:paraId="1073F1C2" w14:textId="3611CEF2" w:rsidR="00361387" w:rsidRPr="00283DD3" w:rsidRDefault="00361387" w:rsidP="00ED6790">
            <w:pPr>
              <w:rPr>
                <w:rFonts w:cs="Arial"/>
                <w:sz w:val="20"/>
                <w:szCs w:val="20"/>
              </w:rPr>
            </w:pPr>
          </w:p>
        </w:tc>
        <w:tc>
          <w:tcPr>
            <w:tcW w:w="1454" w:type="dxa"/>
            <w:tcBorders>
              <w:bottom w:val="single" w:sz="4" w:space="0" w:color="auto"/>
            </w:tcBorders>
            <w:shd w:val="clear" w:color="auto" w:fill="auto"/>
          </w:tcPr>
          <w:p w14:paraId="4B0E6768" w14:textId="4326798C" w:rsidR="00361387" w:rsidRPr="00283DD3" w:rsidRDefault="00361387" w:rsidP="00283DD3">
            <w:pPr>
              <w:rPr>
                <w:rFonts w:cs="Arial"/>
                <w:sz w:val="20"/>
                <w:szCs w:val="20"/>
              </w:rPr>
            </w:pPr>
          </w:p>
        </w:tc>
        <w:tc>
          <w:tcPr>
            <w:tcW w:w="1948" w:type="dxa"/>
            <w:tcBorders>
              <w:bottom w:val="single" w:sz="4" w:space="0" w:color="auto"/>
            </w:tcBorders>
            <w:shd w:val="clear" w:color="auto" w:fill="auto"/>
          </w:tcPr>
          <w:p w14:paraId="02A1E903" w14:textId="22CD9053" w:rsidR="00361387" w:rsidRPr="00283DD3" w:rsidRDefault="00361387" w:rsidP="00ED6790">
            <w:pPr>
              <w:rPr>
                <w:rFonts w:cs="Arial"/>
                <w:sz w:val="20"/>
                <w:szCs w:val="20"/>
              </w:rPr>
            </w:pPr>
          </w:p>
        </w:tc>
      </w:tr>
      <w:tr w:rsidR="00B1251A" w:rsidRPr="00210F64" w14:paraId="6007F01A" w14:textId="77777777" w:rsidTr="006A2062">
        <w:tc>
          <w:tcPr>
            <w:tcW w:w="1339" w:type="dxa"/>
            <w:tcBorders>
              <w:bottom w:val="single" w:sz="4" w:space="0" w:color="auto"/>
            </w:tcBorders>
            <w:shd w:val="clear" w:color="auto" w:fill="auto"/>
          </w:tcPr>
          <w:p w14:paraId="6E2D6D54" w14:textId="38431877" w:rsidR="00B1251A" w:rsidRPr="00283DD3" w:rsidRDefault="00B1251A" w:rsidP="00B1251A">
            <w:pPr>
              <w:rPr>
                <w:rFonts w:cs="Arial"/>
                <w:sz w:val="20"/>
                <w:szCs w:val="20"/>
              </w:rPr>
            </w:pPr>
          </w:p>
        </w:tc>
        <w:tc>
          <w:tcPr>
            <w:tcW w:w="1170" w:type="dxa"/>
            <w:tcBorders>
              <w:bottom w:val="single" w:sz="4" w:space="0" w:color="auto"/>
            </w:tcBorders>
            <w:shd w:val="clear" w:color="auto" w:fill="auto"/>
          </w:tcPr>
          <w:p w14:paraId="5FC82DC5" w14:textId="3EA0C219" w:rsidR="00B1251A" w:rsidRPr="00283DD3" w:rsidRDefault="00B1251A" w:rsidP="00B1251A">
            <w:pPr>
              <w:rPr>
                <w:rFonts w:cs="Arial"/>
                <w:sz w:val="20"/>
                <w:szCs w:val="20"/>
              </w:rPr>
            </w:pPr>
          </w:p>
        </w:tc>
        <w:tc>
          <w:tcPr>
            <w:tcW w:w="1417" w:type="dxa"/>
            <w:tcBorders>
              <w:bottom w:val="single" w:sz="4" w:space="0" w:color="auto"/>
            </w:tcBorders>
            <w:shd w:val="clear" w:color="auto" w:fill="auto"/>
          </w:tcPr>
          <w:p w14:paraId="1D90BAF5" w14:textId="670B7BFF" w:rsidR="00B1251A" w:rsidRPr="00283DD3" w:rsidRDefault="00B1251A" w:rsidP="00B1251A">
            <w:pPr>
              <w:rPr>
                <w:rFonts w:cs="Arial"/>
                <w:sz w:val="18"/>
                <w:szCs w:val="20"/>
              </w:rPr>
            </w:pPr>
          </w:p>
        </w:tc>
        <w:tc>
          <w:tcPr>
            <w:tcW w:w="1149" w:type="dxa"/>
            <w:tcBorders>
              <w:bottom w:val="single" w:sz="4" w:space="0" w:color="auto"/>
            </w:tcBorders>
            <w:shd w:val="clear" w:color="auto" w:fill="auto"/>
          </w:tcPr>
          <w:p w14:paraId="5460FB0E" w14:textId="516D3EB5" w:rsidR="00B1251A" w:rsidRPr="00283DD3" w:rsidRDefault="00B1251A" w:rsidP="00B1251A">
            <w:pPr>
              <w:rPr>
                <w:rFonts w:cs="Arial"/>
                <w:sz w:val="20"/>
                <w:szCs w:val="20"/>
              </w:rPr>
            </w:pPr>
          </w:p>
        </w:tc>
        <w:tc>
          <w:tcPr>
            <w:tcW w:w="2126" w:type="dxa"/>
            <w:tcBorders>
              <w:bottom w:val="single" w:sz="4" w:space="0" w:color="auto"/>
            </w:tcBorders>
            <w:shd w:val="clear" w:color="auto" w:fill="auto"/>
          </w:tcPr>
          <w:p w14:paraId="278C2ED0" w14:textId="7D1CB589" w:rsidR="00B1251A" w:rsidRPr="00283DD3" w:rsidRDefault="00B1251A" w:rsidP="00B1251A">
            <w:pPr>
              <w:rPr>
                <w:rFonts w:cs="Arial"/>
                <w:sz w:val="20"/>
                <w:szCs w:val="20"/>
              </w:rPr>
            </w:pPr>
          </w:p>
        </w:tc>
        <w:tc>
          <w:tcPr>
            <w:tcW w:w="1454" w:type="dxa"/>
            <w:tcBorders>
              <w:bottom w:val="single" w:sz="4" w:space="0" w:color="auto"/>
            </w:tcBorders>
            <w:shd w:val="clear" w:color="auto" w:fill="auto"/>
          </w:tcPr>
          <w:p w14:paraId="47ECBC86" w14:textId="52936F2B" w:rsidR="00B1251A" w:rsidRPr="00283DD3" w:rsidRDefault="00B1251A" w:rsidP="00B1251A">
            <w:pPr>
              <w:rPr>
                <w:rFonts w:cs="Arial"/>
                <w:sz w:val="20"/>
                <w:szCs w:val="20"/>
              </w:rPr>
            </w:pPr>
          </w:p>
        </w:tc>
        <w:tc>
          <w:tcPr>
            <w:tcW w:w="1948" w:type="dxa"/>
            <w:tcBorders>
              <w:bottom w:val="single" w:sz="4" w:space="0" w:color="auto"/>
            </w:tcBorders>
            <w:shd w:val="clear" w:color="auto" w:fill="auto"/>
          </w:tcPr>
          <w:p w14:paraId="60094E26" w14:textId="14DBE2AB" w:rsidR="00B1251A" w:rsidRPr="00283DD3" w:rsidRDefault="00B1251A" w:rsidP="00B1251A">
            <w:pPr>
              <w:rPr>
                <w:rFonts w:cs="Arial"/>
                <w:sz w:val="20"/>
                <w:szCs w:val="20"/>
              </w:rPr>
            </w:pPr>
          </w:p>
        </w:tc>
      </w:tr>
      <w:tr w:rsidR="00B1251A" w:rsidRPr="00210F64" w14:paraId="635905B1" w14:textId="77777777" w:rsidTr="006A2062">
        <w:tc>
          <w:tcPr>
            <w:tcW w:w="1339" w:type="dxa"/>
            <w:tcBorders>
              <w:bottom w:val="single" w:sz="4" w:space="0" w:color="auto"/>
            </w:tcBorders>
            <w:shd w:val="clear" w:color="auto" w:fill="auto"/>
          </w:tcPr>
          <w:p w14:paraId="51C101B9" w14:textId="7E7B4108" w:rsidR="00B1251A" w:rsidRPr="00283DD3" w:rsidRDefault="00B1251A" w:rsidP="00B1251A">
            <w:pPr>
              <w:rPr>
                <w:rFonts w:cs="Arial"/>
                <w:sz w:val="20"/>
                <w:szCs w:val="20"/>
              </w:rPr>
            </w:pPr>
          </w:p>
        </w:tc>
        <w:tc>
          <w:tcPr>
            <w:tcW w:w="1170" w:type="dxa"/>
            <w:tcBorders>
              <w:bottom w:val="single" w:sz="4" w:space="0" w:color="auto"/>
            </w:tcBorders>
            <w:shd w:val="clear" w:color="auto" w:fill="auto"/>
          </w:tcPr>
          <w:p w14:paraId="746BF6A3" w14:textId="4197FABF" w:rsidR="00B1251A" w:rsidRPr="00283DD3" w:rsidRDefault="00B1251A" w:rsidP="00B1251A">
            <w:pPr>
              <w:rPr>
                <w:rFonts w:cs="Arial"/>
                <w:sz w:val="20"/>
                <w:szCs w:val="20"/>
              </w:rPr>
            </w:pPr>
          </w:p>
        </w:tc>
        <w:tc>
          <w:tcPr>
            <w:tcW w:w="1417" w:type="dxa"/>
            <w:tcBorders>
              <w:bottom w:val="single" w:sz="4" w:space="0" w:color="auto"/>
            </w:tcBorders>
            <w:shd w:val="clear" w:color="auto" w:fill="auto"/>
          </w:tcPr>
          <w:p w14:paraId="6CE1C2A6" w14:textId="6D0A5CD3" w:rsidR="00B1251A" w:rsidRPr="00283DD3" w:rsidRDefault="00B1251A" w:rsidP="00B1251A">
            <w:pPr>
              <w:rPr>
                <w:rFonts w:cs="Arial"/>
                <w:sz w:val="20"/>
                <w:szCs w:val="20"/>
              </w:rPr>
            </w:pPr>
          </w:p>
        </w:tc>
        <w:tc>
          <w:tcPr>
            <w:tcW w:w="1149" w:type="dxa"/>
            <w:tcBorders>
              <w:bottom w:val="single" w:sz="4" w:space="0" w:color="auto"/>
            </w:tcBorders>
            <w:shd w:val="clear" w:color="auto" w:fill="auto"/>
          </w:tcPr>
          <w:p w14:paraId="2BF548D3" w14:textId="69B2022D" w:rsidR="00B1251A" w:rsidRPr="00283DD3" w:rsidRDefault="00B1251A" w:rsidP="00B1251A">
            <w:pPr>
              <w:rPr>
                <w:rFonts w:cs="Arial"/>
                <w:sz w:val="20"/>
                <w:szCs w:val="20"/>
              </w:rPr>
            </w:pPr>
          </w:p>
        </w:tc>
        <w:tc>
          <w:tcPr>
            <w:tcW w:w="2126" w:type="dxa"/>
            <w:tcBorders>
              <w:bottom w:val="single" w:sz="4" w:space="0" w:color="auto"/>
            </w:tcBorders>
            <w:shd w:val="clear" w:color="auto" w:fill="auto"/>
          </w:tcPr>
          <w:p w14:paraId="7BF79D7E" w14:textId="72D82936" w:rsidR="00B1251A" w:rsidRPr="00283DD3" w:rsidRDefault="00B1251A" w:rsidP="00B1251A">
            <w:pPr>
              <w:rPr>
                <w:rFonts w:cs="Arial"/>
                <w:sz w:val="20"/>
                <w:szCs w:val="20"/>
              </w:rPr>
            </w:pPr>
          </w:p>
        </w:tc>
        <w:tc>
          <w:tcPr>
            <w:tcW w:w="1454" w:type="dxa"/>
            <w:tcBorders>
              <w:bottom w:val="single" w:sz="4" w:space="0" w:color="auto"/>
            </w:tcBorders>
            <w:shd w:val="clear" w:color="auto" w:fill="auto"/>
          </w:tcPr>
          <w:p w14:paraId="6561D89E" w14:textId="21E54015" w:rsidR="00B1251A" w:rsidRPr="00283DD3" w:rsidRDefault="00B1251A" w:rsidP="00B1251A">
            <w:pPr>
              <w:rPr>
                <w:rFonts w:cs="Arial"/>
                <w:sz w:val="20"/>
                <w:szCs w:val="20"/>
              </w:rPr>
            </w:pPr>
          </w:p>
        </w:tc>
        <w:tc>
          <w:tcPr>
            <w:tcW w:w="1948" w:type="dxa"/>
            <w:tcBorders>
              <w:bottom w:val="single" w:sz="4" w:space="0" w:color="auto"/>
            </w:tcBorders>
            <w:shd w:val="clear" w:color="auto" w:fill="auto"/>
          </w:tcPr>
          <w:p w14:paraId="75C00A53" w14:textId="010E6FD7" w:rsidR="00B1251A" w:rsidRPr="00283DD3" w:rsidRDefault="00B1251A" w:rsidP="00B1251A">
            <w:pPr>
              <w:rPr>
                <w:rFonts w:cs="Arial"/>
                <w:sz w:val="20"/>
                <w:szCs w:val="20"/>
              </w:rPr>
            </w:pPr>
          </w:p>
        </w:tc>
      </w:tr>
      <w:tr w:rsidR="00B1251A" w:rsidRPr="00210F64" w14:paraId="4861E514" w14:textId="77777777" w:rsidTr="006A2062">
        <w:tc>
          <w:tcPr>
            <w:tcW w:w="1339" w:type="dxa"/>
            <w:tcBorders>
              <w:right w:val="nil"/>
            </w:tcBorders>
            <w:shd w:val="clear" w:color="auto" w:fill="E6E6E6"/>
          </w:tcPr>
          <w:p w14:paraId="5C075DC7" w14:textId="77777777" w:rsidR="00B1251A" w:rsidRPr="00210F64" w:rsidRDefault="00B1251A" w:rsidP="00B1251A">
            <w:pPr>
              <w:rPr>
                <w:rFonts w:cs="Arial"/>
                <w:szCs w:val="22"/>
              </w:rPr>
            </w:pPr>
            <w:r w:rsidRPr="00B23C7B">
              <w:rPr>
                <w:rFonts w:cs="Arial"/>
                <w:color w:val="ED7D31" w:themeColor="accent2"/>
                <w:szCs w:val="22"/>
              </w:rPr>
              <w:t>Natural</w:t>
            </w:r>
          </w:p>
        </w:tc>
        <w:tc>
          <w:tcPr>
            <w:tcW w:w="1170" w:type="dxa"/>
            <w:tcBorders>
              <w:left w:val="nil"/>
              <w:right w:val="nil"/>
            </w:tcBorders>
            <w:shd w:val="clear" w:color="auto" w:fill="E6E6E6"/>
          </w:tcPr>
          <w:p w14:paraId="21A57B34" w14:textId="77777777" w:rsidR="00B1251A" w:rsidRPr="00210F64" w:rsidRDefault="00B1251A" w:rsidP="00B1251A">
            <w:pPr>
              <w:rPr>
                <w:rFonts w:cs="Arial"/>
                <w:sz w:val="20"/>
                <w:szCs w:val="20"/>
              </w:rPr>
            </w:pPr>
          </w:p>
        </w:tc>
        <w:tc>
          <w:tcPr>
            <w:tcW w:w="1417" w:type="dxa"/>
            <w:tcBorders>
              <w:left w:val="nil"/>
              <w:right w:val="nil"/>
            </w:tcBorders>
            <w:shd w:val="clear" w:color="auto" w:fill="E6E6E6"/>
          </w:tcPr>
          <w:p w14:paraId="6474408C" w14:textId="77777777" w:rsidR="00B1251A" w:rsidRPr="00210F64" w:rsidRDefault="00B1251A" w:rsidP="00B1251A">
            <w:pPr>
              <w:rPr>
                <w:rFonts w:cs="Arial"/>
                <w:sz w:val="20"/>
                <w:szCs w:val="20"/>
              </w:rPr>
            </w:pPr>
          </w:p>
        </w:tc>
        <w:tc>
          <w:tcPr>
            <w:tcW w:w="1149" w:type="dxa"/>
            <w:tcBorders>
              <w:left w:val="nil"/>
              <w:right w:val="nil"/>
            </w:tcBorders>
            <w:shd w:val="clear" w:color="auto" w:fill="E6E6E6"/>
          </w:tcPr>
          <w:p w14:paraId="5ADD1FB6" w14:textId="77777777" w:rsidR="00B1251A" w:rsidRPr="00210F64" w:rsidRDefault="00B1251A" w:rsidP="00B1251A">
            <w:pPr>
              <w:rPr>
                <w:rFonts w:cs="Arial"/>
                <w:sz w:val="20"/>
                <w:szCs w:val="20"/>
              </w:rPr>
            </w:pPr>
          </w:p>
        </w:tc>
        <w:tc>
          <w:tcPr>
            <w:tcW w:w="2126" w:type="dxa"/>
            <w:tcBorders>
              <w:left w:val="nil"/>
              <w:right w:val="nil"/>
            </w:tcBorders>
            <w:shd w:val="clear" w:color="auto" w:fill="E6E6E6"/>
          </w:tcPr>
          <w:p w14:paraId="701675B0" w14:textId="77777777" w:rsidR="00B1251A" w:rsidRPr="00210F64" w:rsidRDefault="00B1251A" w:rsidP="00B1251A">
            <w:pPr>
              <w:rPr>
                <w:rFonts w:cs="Arial"/>
                <w:sz w:val="20"/>
                <w:szCs w:val="20"/>
              </w:rPr>
            </w:pPr>
          </w:p>
        </w:tc>
        <w:tc>
          <w:tcPr>
            <w:tcW w:w="1454" w:type="dxa"/>
            <w:tcBorders>
              <w:left w:val="nil"/>
              <w:right w:val="nil"/>
            </w:tcBorders>
            <w:shd w:val="clear" w:color="auto" w:fill="E6E6E6"/>
          </w:tcPr>
          <w:p w14:paraId="28ADC259" w14:textId="77777777" w:rsidR="00B1251A" w:rsidRPr="00210F64" w:rsidRDefault="00B1251A" w:rsidP="00B1251A">
            <w:pPr>
              <w:rPr>
                <w:rFonts w:cs="Arial"/>
                <w:sz w:val="20"/>
                <w:szCs w:val="20"/>
              </w:rPr>
            </w:pPr>
          </w:p>
        </w:tc>
        <w:tc>
          <w:tcPr>
            <w:tcW w:w="1948" w:type="dxa"/>
            <w:tcBorders>
              <w:left w:val="nil"/>
            </w:tcBorders>
            <w:shd w:val="clear" w:color="auto" w:fill="E6E6E6"/>
          </w:tcPr>
          <w:p w14:paraId="2D0588E8" w14:textId="77777777" w:rsidR="00B1251A" w:rsidRPr="00210F64" w:rsidRDefault="00B1251A" w:rsidP="00B1251A">
            <w:pPr>
              <w:rPr>
                <w:rFonts w:cs="Arial"/>
                <w:sz w:val="20"/>
                <w:szCs w:val="20"/>
              </w:rPr>
            </w:pPr>
          </w:p>
        </w:tc>
      </w:tr>
      <w:tr w:rsidR="00B1251A" w:rsidRPr="00210F64" w14:paraId="00E052F9" w14:textId="77777777" w:rsidTr="006A2062">
        <w:tc>
          <w:tcPr>
            <w:tcW w:w="1339" w:type="dxa"/>
            <w:shd w:val="clear" w:color="auto" w:fill="auto"/>
          </w:tcPr>
          <w:p w14:paraId="6E9DFDF7" w14:textId="33208A33" w:rsidR="00B1251A" w:rsidRPr="00591213" w:rsidRDefault="00B1251A" w:rsidP="00B1251A">
            <w:pPr>
              <w:rPr>
                <w:rFonts w:cs="Arial"/>
                <w:sz w:val="20"/>
                <w:szCs w:val="20"/>
              </w:rPr>
            </w:pPr>
          </w:p>
        </w:tc>
        <w:tc>
          <w:tcPr>
            <w:tcW w:w="1170" w:type="dxa"/>
            <w:shd w:val="clear" w:color="auto" w:fill="auto"/>
          </w:tcPr>
          <w:p w14:paraId="3E24D46F" w14:textId="42A79C36" w:rsidR="00B1251A" w:rsidRPr="00591213" w:rsidRDefault="00B1251A" w:rsidP="00B1251A">
            <w:pPr>
              <w:rPr>
                <w:rFonts w:cs="Arial"/>
                <w:sz w:val="18"/>
                <w:szCs w:val="18"/>
              </w:rPr>
            </w:pPr>
          </w:p>
        </w:tc>
        <w:tc>
          <w:tcPr>
            <w:tcW w:w="1417" w:type="dxa"/>
            <w:shd w:val="clear" w:color="auto" w:fill="auto"/>
          </w:tcPr>
          <w:p w14:paraId="25F668CA" w14:textId="4F27BDC2" w:rsidR="00B1251A" w:rsidRPr="00591213" w:rsidRDefault="00B1251A" w:rsidP="00B1251A">
            <w:pPr>
              <w:rPr>
                <w:rFonts w:cs="Arial"/>
                <w:sz w:val="20"/>
                <w:szCs w:val="20"/>
              </w:rPr>
            </w:pPr>
          </w:p>
        </w:tc>
        <w:tc>
          <w:tcPr>
            <w:tcW w:w="1149" w:type="dxa"/>
            <w:shd w:val="clear" w:color="auto" w:fill="auto"/>
          </w:tcPr>
          <w:p w14:paraId="791EC547" w14:textId="6CA348AB" w:rsidR="00B1251A" w:rsidRPr="00591213" w:rsidRDefault="00B1251A" w:rsidP="006A2062">
            <w:pPr>
              <w:rPr>
                <w:rFonts w:cs="Arial"/>
                <w:sz w:val="20"/>
                <w:szCs w:val="20"/>
              </w:rPr>
            </w:pPr>
          </w:p>
        </w:tc>
        <w:tc>
          <w:tcPr>
            <w:tcW w:w="2126" w:type="dxa"/>
            <w:shd w:val="clear" w:color="auto" w:fill="auto"/>
          </w:tcPr>
          <w:p w14:paraId="2C8321F7" w14:textId="059CD4FB" w:rsidR="00B1251A" w:rsidRPr="00591213" w:rsidRDefault="00B1251A" w:rsidP="00B1251A">
            <w:pPr>
              <w:rPr>
                <w:rFonts w:cs="Arial"/>
                <w:sz w:val="20"/>
                <w:szCs w:val="20"/>
              </w:rPr>
            </w:pPr>
          </w:p>
        </w:tc>
        <w:tc>
          <w:tcPr>
            <w:tcW w:w="1454" w:type="dxa"/>
            <w:shd w:val="clear" w:color="auto" w:fill="auto"/>
          </w:tcPr>
          <w:p w14:paraId="3DBACD3C" w14:textId="59008FE3" w:rsidR="00B1251A" w:rsidRPr="00591213" w:rsidRDefault="00B1251A" w:rsidP="00B1251A">
            <w:pPr>
              <w:rPr>
                <w:rFonts w:cs="Arial"/>
                <w:sz w:val="20"/>
                <w:szCs w:val="20"/>
              </w:rPr>
            </w:pPr>
          </w:p>
        </w:tc>
        <w:tc>
          <w:tcPr>
            <w:tcW w:w="1948" w:type="dxa"/>
            <w:shd w:val="clear" w:color="auto" w:fill="auto"/>
          </w:tcPr>
          <w:p w14:paraId="42603BBB" w14:textId="46D448FB" w:rsidR="00B1251A" w:rsidRPr="00591213" w:rsidRDefault="00B1251A" w:rsidP="00B1251A">
            <w:pPr>
              <w:rPr>
                <w:rFonts w:cs="Arial"/>
                <w:sz w:val="20"/>
                <w:szCs w:val="20"/>
              </w:rPr>
            </w:pPr>
          </w:p>
        </w:tc>
      </w:tr>
      <w:tr w:rsidR="00B1251A" w:rsidRPr="00210F64" w14:paraId="33DF600E" w14:textId="77777777" w:rsidTr="006A2062">
        <w:tc>
          <w:tcPr>
            <w:tcW w:w="1339" w:type="dxa"/>
            <w:shd w:val="clear" w:color="auto" w:fill="auto"/>
          </w:tcPr>
          <w:p w14:paraId="38DBCC5C" w14:textId="2D7BC804" w:rsidR="00B1251A" w:rsidRPr="00591213" w:rsidRDefault="00B1251A" w:rsidP="00B1251A">
            <w:pPr>
              <w:rPr>
                <w:rFonts w:cs="Arial"/>
                <w:sz w:val="20"/>
                <w:szCs w:val="20"/>
              </w:rPr>
            </w:pPr>
          </w:p>
        </w:tc>
        <w:tc>
          <w:tcPr>
            <w:tcW w:w="1170" w:type="dxa"/>
            <w:shd w:val="clear" w:color="auto" w:fill="auto"/>
          </w:tcPr>
          <w:p w14:paraId="633BBE36" w14:textId="62568D68" w:rsidR="00B1251A" w:rsidRPr="00591213" w:rsidRDefault="00B1251A" w:rsidP="00B1251A">
            <w:pPr>
              <w:rPr>
                <w:rFonts w:cs="Arial"/>
                <w:sz w:val="20"/>
                <w:szCs w:val="20"/>
              </w:rPr>
            </w:pPr>
          </w:p>
        </w:tc>
        <w:tc>
          <w:tcPr>
            <w:tcW w:w="1417" w:type="dxa"/>
            <w:shd w:val="clear" w:color="auto" w:fill="auto"/>
          </w:tcPr>
          <w:p w14:paraId="05FD0C4A" w14:textId="357EF3AA" w:rsidR="00B1251A" w:rsidRPr="00591213" w:rsidRDefault="00B1251A" w:rsidP="00B1251A">
            <w:pPr>
              <w:rPr>
                <w:rFonts w:cs="Arial"/>
                <w:sz w:val="20"/>
                <w:szCs w:val="20"/>
              </w:rPr>
            </w:pPr>
          </w:p>
        </w:tc>
        <w:tc>
          <w:tcPr>
            <w:tcW w:w="1149" w:type="dxa"/>
            <w:shd w:val="clear" w:color="auto" w:fill="auto"/>
          </w:tcPr>
          <w:p w14:paraId="57CD3139" w14:textId="36F6CF64" w:rsidR="00B1251A" w:rsidRPr="00591213" w:rsidRDefault="00B1251A" w:rsidP="006A2062">
            <w:pPr>
              <w:rPr>
                <w:rFonts w:cs="Arial"/>
                <w:sz w:val="20"/>
                <w:szCs w:val="20"/>
              </w:rPr>
            </w:pPr>
          </w:p>
        </w:tc>
        <w:tc>
          <w:tcPr>
            <w:tcW w:w="2126" w:type="dxa"/>
            <w:shd w:val="clear" w:color="auto" w:fill="auto"/>
          </w:tcPr>
          <w:p w14:paraId="75E63657" w14:textId="44A632C7" w:rsidR="00B1251A" w:rsidRPr="00591213" w:rsidRDefault="00B1251A" w:rsidP="00B1251A">
            <w:pPr>
              <w:rPr>
                <w:rFonts w:cs="Arial"/>
                <w:sz w:val="20"/>
                <w:szCs w:val="20"/>
              </w:rPr>
            </w:pPr>
          </w:p>
        </w:tc>
        <w:tc>
          <w:tcPr>
            <w:tcW w:w="1454" w:type="dxa"/>
            <w:shd w:val="clear" w:color="auto" w:fill="auto"/>
          </w:tcPr>
          <w:p w14:paraId="1BBF9142" w14:textId="1D4A40D7" w:rsidR="00B1251A" w:rsidRPr="00591213" w:rsidRDefault="00B1251A" w:rsidP="00B1251A">
            <w:pPr>
              <w:rPr>
                <w:rFonts w:cs="Arial"/>
                <w:sz w:val="20"/>
                <w:szCs w:val="20"/>
              </w:rPr>
            </w:pPr>
          </w:p>
        </w:tc>
        <w:tc>
          <w:tcPr>
            <w:tcW w:w="1948" w:type="dxa"/>
            <w:shd w:val="clear" w:color="auto" w:fill="auto"/>
          </w:tcPr>
          <w:p w14:paraId="1F3448F3" w14:textId="0262A46B" w:rsidR="00B1251A" w:rsidRPr="00591213" w:rsidRDefault="00B1251A" w:rsidP="00B1251A">
            <w:pPr>
              <w:rPr>
                <w:rFonts w:cs="Arial"/>
                <w:sz w:val="20"/>
                <w:szCs w:val="20"/>
              </w:rPr>
            </w:pPr>
          </w:p>
        </w:tc>
      </w:tr>
      <w:tr w:rsidR="00B1251A" w:rsidRPr="00210F64" w14:paraId="76C88DEA" w14:textId="77777777" w:rsidTr="006A2062">
        <w:tc>
          <w:tcPr>
            <w:tcW w:w="1339" w:type="dxa"/>
            <w:shd w:val="clear" w:color="auto" w:fill="auto"/>
          </w:tcPr>
          <w:p w14:paraId="1B74C165" w14:textId="57E20940" w:rsidR="00B1251A" w:rsidRPr="00591213" w:rsidRDefault="00B1251A" w:rsidP="00B1251A">
            <w:pPr>
              <w:rPr>
                <w:rFonts w:cs="Arial"/>
                <w:sz w:val="20"/>
                <w:szCs w:val="20"/>
              </w:rPr>
            </w:pPr>
          </w:p>
        </w:tc>
        <w:tc>
          <w:tcPr>
            <w:tcW w:w="1170" w:type="dxa"/>
            <w:shd w:val="clear" w:color="auto" w:fill="auto"/>
          </w:tcPr>
          <w:p w14:paraId="692BFE08" w14:textId="3F8E79C3" w:rsidR="00B1251A" w:rsidRPr="00591213" w:rsidRDefault="00B1251A" w:rsidP="00B1251A">
            <w:pPr>
              <w:rPr>
                <w:rFonts w:cs="Arial"/>
                <w:sz w:val="20"/>
                <w:szCs w:val="20"/>
              </w:rPr>
            </w:pPr>
          </w:p>
        </w:tc>
        <w:tc>
          <w:tcPr>
            <w:tcW w:w="1417" w:type="dxa"/>
            <w:shd w:val="clear" w:color="auto" w:fill="auto"/>
          </w:tcPr>
          <w:p w14:paraId="57BD578A" w14:textId="44D52237" w:rsidR="00B1251A" w:rsidRPr="00591213" w:rsidRDefault="00B1251A" w:rsidP="00B1251A">
            <w:pPr>
              <w:rPr>
                <w:rFonts w:cs="Arial"/>
                <w:sz w:val="20"/>
                <w:szCs w:val="20"/>
              </w:rPr>
            </w:pPr>
          </w:p>
        </w:tc>
        <w:tc>
          <w:tcPr>
            <w:tcW w:w="1149" w:type="dxa"/>
            <w:shd w:val="clear" w:color="auto" w:fill="auto"/>
          </w:tcPr>
          <w:p w14:paraId="15D432C9" w14:textId="27C17C95" w:rsidR="00B1251A" w:rsidRPr="00591213" w:rsidRDefault="00B1251A" w:rsidP="006A2062">
            <w:pPr>
              <w:rPr>
                <w:rFonts w:cs="Arial"/>
                <w:sz w:val="20"/>
                <w:szCs w:val="20"/>
              </w:rPr>
            </w:pPr>
          </w:p>
        </w:tc>
        <w:tc>
          <w:tcPr>
            <w:tcW w:w="2126" w:type="dxa"/>
            <w:shd w:val="clear" w:color="auto" w:fill="auto"/>
          </w:tcPr>
          <w:p w14:paraId="08AD00D8" w14:textId="2A4803AB" w:rsidR="00B1251A" w:rsidRPr="00591213" w:rsidRDefault="00B1251A" w:rsidP="00B1251A">
            <w:pPr>
              <w:rPr>
                <w:rFonts w:cs="Arial"/>
                <w:sz w:val="20"/>
                <w:szCs w:val="20"/>
              </w:rPr>
            </w:pPr>
          </w:p>
        </w:tc>
        <w:tc>
          <w:tcPr>
            <w:tcW w:w="1454" w:type="dxa"/>
            <w:shd w:val="clear" w:color="auto" w:fill="auto"/>
          </w:tcPr>
          <w:p w14:paraId="70061E4E" w14:textId="3E49A4E7" w:rsidR="00B1251A" w:rsidRPr="00591213" w:rsidRDefault="00B1251A" w:rsidP="00B1251A">
            <w:pPr>
              <w:rPr>
                <w:rFonts w:cs="Arial"/>
                <w:sz w:val="20"/>
                <w:szCs w:val="20"/>
              </w:rPr>
            </w:pPr>
          </w:p>
        </w:tc>
        <w:tc>
          <w:tcPr>
            <w:tcW w:w="1948" w:type="dxa"/>
            <w:shd w:val="clear" w:color="auto" w:fill="auto"/>
          </w:tcPr>
          <w:p w14:paraId="35C58D40" w14:textId="00B51740" w:rsidR="00B1251A" w:rsidRPr="00591213" w:rsidRDefault="00B1251A" w:rsidP="00B1251A">
            <w:pPr>
              <w:rPr>
                <w:rFonts w:cs="Arial"/>
                <w:sz w:val="20"/>
                <w:szCs w:val="20"/>
              </w:rPr>
            </w:pPr>
          </w:p>
        </w:tc>
      </w:tr>
      <w:tr w:rsidR="00B1251A" w:rsidRPr="00210F64" w14:paraId="0A782138" w14:textId="77777777" w:rsidTr="006A2062">
        <w:tc>
          <w:tcPr>
            <w:tcW w:w="1339" w:type="dxa"/>
            <w:shd w:val="clear" w:color="auto" w:fill="auto"/>
          </w:tcPr>
          <w:p w14:paraId="06F936A8" w14:textId="2D258FF0" w:rsidR="00B1251A" w:rsidRPr="00591213" w:rsidRDefault="00B1251A" w:rsidP="00B1251A">
            <w:pPr>
              <w:rPr>
                <w:rFonts w:cs="Arial"/>
                <w:sz w:val="20"/>
                <w:szCs w:val="20"/>
              </w:rPr>
            </w:pPr>
          </w:p>
        </w:tc>
        <w:tc>
          <w:tcPr>
            <w:tcW w:w="1170" w:type="dxa"/>
            <w:shd w:val="clear" w:color="auto" w:fill="auto"/>
          </w:tcPr>
          <w:p w14:paraId="21B28D32" w14:textId="253CEB8F" w:rsidR="00B1251A" w:rsidRPr="00591213" w:rsidRDefault="00B1251A" w:rsidP="00B1251A">
            <w:pPr>
              <w:rPr>
                <w:rFonts w:cs="Arial"/>
                <w:sz w:val="20"/>
                <w:szCs w:val="20"/>
              </w:rPr>
            </w:pPr>
          </w:p>
        </w:tc>
        <w:tc>
          <w:tcPr>
            <w:tcW w:w="1417" w:type="dxa"/>
            <w:shd w:val="clear" w:color="auto" w:fill="auto"/>
          </w:tcPr>
          <w:p w14:paraId="59DF798D" w14:textId="0DE85621" w:rsidR="00B1251A" w:rsidRPr="00591213" w:rsidRDefault="00B1251A" w:rsidP="00B1251A">
            <w:pPr>
              <w:rPr>
                <w:rFonts w:cs="Arial"/>
                <w:sz w:val="20"/>
                <w:szCs w:val="20"/>
              </w:rPr>
            </w:pPr>
          </w:p>
        </w:tc>
        <w:tc>
          <w:tcPr>
            <w:tcW w:w="1149" w:type="dxa"/>
            <w:shd w:val="clear" w:color="auto" w:fill="auto"/>
          </w:tcPr>
          <w:p w14:paraId="6D46ED83" w14:textId="78E54080" w:rsidR="00B1251A" w:rsidRPr="00591213" w:rsidRDefault="00B1251A" w:rsidP="006A2062">
            <w:pPr>
              <w:rPr>
                <w:rFonts w:cs="Arial"/>
                <w:sz w:val="20"/>
                <w:szCs w:val="20"/>
              </w:rPr>
            </w:pPr>
          </w:p>
        </w:tc>
        <w:tc>
          <w:tcPr>
            <w:tcW w:w="2126" w:type="dxa"/>
            <w:shd w:val="clear" w:color="auto" w:fill="auto"/>
          </w:tcPr>
          <w:p w14:paraId="5512ABE1" w14:textId="6543E641" w:rsidR="00B1251A" w:rsidRPr="00591213" w:rsidRDefault="00B1251A" w:rsidP="00B1251A">
            <w:pPr>
              <w:rPr>
                <w:rFonts w:cs="Arial"/>
                <w:sz w:val="20"/>
                <w:szCs w:val="20"/>
              </w:rPr>
            </w:pPr>
          </w:p>
        </w:tc>
        <w:tc>
          <w:tcPr>
            <w:tcW w:w="1454" w:type="dxa"/>
            <w:shd w:val="clear" w:color="auto" w:fill="auto"/>
          </w:tcPr>
          <w:p w14:paraId="4858C927" w14:textId="6290BA31" w:rsidR="00B1251A" w:rsidRPr="00591213" w:rsidRDefault="00B1251A" w:rsidP="00B1251A">
            <w:pPr>
              <w:rPr>
                <w:rFonts w:cs="Arial"/>
                <w:sz w:val="20"/>
                <w:szCs w:val="20"/>
              </w:rPr>
            </w:pPr>
          </w:p>
        </w:tc>
        <w:tc>
          <w:tcPr>
            <w:tcW w:w="1948" w:type="dxa"/>
            <w:shd w:val="clear" w:color="auto" w:fill="auto"/>
          </w:tcPr>
          <w:p w14:paraId="1129C506" w14:textId="1589CD2B" w:rsidR="00B1251A" w:rsidRPr="00591213" w:rsidRDefault="00B1251A" w:rsidP="00B1251A">
            <w:pPr>
              <w:rPr>
                <w:rFonts w:cs="Arial"/>
                <w:sz w:val="20"/>
                <w:szCs w:val="20"/>
              </w:rPr>
            </w:pPr>
          </w:p>
        </w:tc>
      </w:tr>
    </w:tbl>
    <w:p w14:paraId="6B499F4F" w14:textId="77777777" w:rsidR="002C0ACA" w:rsidRDefault="002C0ACA" w:rsidP="00E44464">
      <w:pPr>
        <w:pStyle w:val="TableHeader"/>
      </w:pPr>
      <w:bookmarkStart w:id="63" w:name="_Toc442363640"/>
    </w:p>
    <w:p w14:paraId="164A3D8F" w14:textId="177DD8DA" w:rsidR="0071194C" w:rsidRDefault="0071194C" w:rsidP="00E44464">
      <w:pPr>
        <w:pStyle w:val="TableHeader"/>
        <w:rPr>
          <w:sz w:val="18"/>
          <w:szCs w:val="18"/>
        </w:rPr>
      </w:pPr>
      <w:r>
        <w:t>Table 3.</w:t>
      </w:r>
      <w:r w:rsidR="008B1647">
        <w:t>4</w:t>
      </w:r>
      <w:r w:rsidRPr="00FF0F65">
        <w:t xml:space="preserve"> Summary</w:t>
      </w:r>
      <w:r>
        <w:t xml:space="preserve"> MODULE 2: </w:t>
      </w:r>
      <w:r w:rsidRPr="00FF0F65">
        <w:t xml:space="preserve">Hazard </w:t>
      </w:r>
      <w:r>
        <w:t xml:space="preserve">from </w:t>
      </w:r>
      <w:r w:rsidR="0045704D">
        <w:t>c</w:t>
      </w:r>
      <w:r w:rsidRPr="00FF0F65">
        <w:t>ontaminant</w:t>
      </w:r>
      <w:r>
        <w:t>s</w:t>
      </w:r>
      <w:r w:rsidRPr="00FF0F65">
        <w:t xml:space="preserve"> </w:t>
      </w:r>
      <w:r w:rsidR="0045704D">
        <w:t>i</w:t>
      </w:r>
      <w:r w:rsidRPr="00FF0F65">
        <w:t xml:space="preserve">dentification </w:t>
      </w:r>
      <w:r w:rsidR="0045704D">
        <w:t>t</w:t>
      </w:r>
      <w:r w:rsidRPr="00FF0F65">
        <w:t>able</w:t>
      </w:r>
      <w:bookmarkEnd w:id="63"/>
      <w:r>
        <w:t xml:space="preserve">     </w:t>
      </w:r>
      <w:r>
        <w:fldChar w:fldCharType="begin"/>
      </w:r>
      <w:r w:rsidRPr="002972EC">
        <w:instrText xml:space="preserve"> XE "Table 3.2 Summary MODULE 2 Hazard from Contaminants Identification Table Killiney Beach" </w:instrText>
      </w:r>
      <w:r>
        <w:fldChar w:fldCharType="end"/>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2160"/>
        <w:gridCol w:w="3240"/>
        <w:gridCol w:w="4140"/>
      </w:tblGrid>
      <w:tr w:rsidR="0071194C" w:rsidRPr="00210F64" w14:paraId="4B2BD403" w14:textId="77777777" w:rsidTr="006A2062">
        <w:tc>
          <w:tcPr>
            <w:tcW w:w="1092" w:type="dxa"/>
            <w:tcBorders>
              <w:bottom w:val="single" w:sz="4" w:space="0" w:color="auto"/>
            </w:tcBorders>
            <w:shd w:val="clear" w:color="auto" w:fill="BFBFBF" w:themeFill="background1" w:themeFillShade="BF"/>
          </w:tcPr>
          <w:p w14:paraId="392844CE" w14:textId="48F64984" w:rsidR="0071194C" w:rsidRPr="00210F64" w:rsidRDefault="0071194C" w:rsidP="00ED6790">
            <w:pPr>
              <w:rPr>
                <w:rFonts w:cs="Arial"/>
                <w:b/>
                <w:sz w:val="20"/>
                <w:szCs w:val="20"/>
              </w:rPr>
            </w:pPr>
            <w:r w:rsidRPr="00210F64">
              <w:rPr>
                <w:rFonts w:cs="Arial"/>
                <w:b/>
                <w:sz w:val="20"/>
                <w:szCs w:val="20"/>
              </w:rPr>
              <w:t>Contaminant Source and Type</w:t>
            </w:r>
          </w:p>
        </w:tc>
        <w:tc>
          <w:tcPr>
            <w:tcW w:w="2160" w:type="dxa"/>
            <w:tcBorders>
              <w:bottom w:val="single" w:sz="4" w:space="0" w:color="auto"/>
            </w:tcBorders>
            <w:shd w:val="clear" w:color="auto" w:fill="BFBFBF" w:themeFill="background1" w:themeFillShade="BF"/>
          </w:tcPr>
          <w:p w14:paraId="58E472F8" w14:textId="77777777" w:rsidR="0071194C" w:rsidRPr="00210F64" w:rsidRDefault="0071194C" w:rsidP="00ED6790">
            <w:pPr>
              <w:rPr>
                <w:rFonts w:cs="Arial"/>
                <w:b/>
                <w:sz w:val="20"/>
                <w:szCs w:val="20"/>
              </w:rPr>
            </w:pPr>
            <w:r w:rsidRPr="00210F64">
              <w:rPr>
                <w:rFonts w:cs="Arial"/>
                <w:b/>
                <w:sz w:val="20"/>
                <w:szCs w:val="20"/>
              </w:rPr>
              <w:t>Possible Contaminants</w:t>
            </w:r>
          </w:p>
        </w:tc>
        <w:tc>
          <w:tcPr>
            <w:tcW w:w="3240" w:type="dxa"/>
            <w:tcBorders>
              <w:bottom w:val="single" w:sz="4" w:space="0" w:color="auto"/>
            </w:tcBorders>
            <w:shd w:val="clear" w:color="auto" w:fill="BFBFBF" w:themeFill="background1" w:themeFillShade="BF"/>
          </w:tcPr>
          <w:p w14:paraId="4F1B6FA8" w14:textId="77777777" w:rsidR="0071194C" w:rsidRPr="00210F64" w:rsidRDefault="0071194C" w:rsidP="00ED6790">
            <w:pPr>
              <w:rPr>
                <w:rFonts w:cs="Arial"/>
                <w:b/>
                <w:sz w:val="20"/>
                <w:szCs w:val="20"/>
              </w:rPr>
            </w:pPr>
            <w:r>
              <w:rPr>
                <w:rFonts w:cs="Arial"/>
                <w:b/>
                <w:sz w:val="20"/>
                <w:szCs w:val="20"/>
              </w:rPr>
              <w:t>Existing Preventative Measures and Barriers</w:t>
            </w:r>
          </w:p>
        </w:tc>
        <w:tc>
          <w:tcPr>
            <w:tcW w:w="4140" w:type="dxa"/>
            <w:tcBorders>
              <w:bottom w:val="single" w:sz="4" w:space="0" w:color="auto"/>
            </w:tcBorders>
            <w:shd w:val="clear" w:color="auto" w:fill="BFBFBF" w:themeFill="background1" w:themeFillShade="BF"/>
          </w:tcPr>
          <w:p w14:paraId="6A975885" w14:textId="77777777" w:rsidR="0071194C" w:rsidRPr="00210F64" w:rsidRDefault="0071194C" w:rsidP="00ED6790">
            <w:pPr>
              <w:rPr>
                <w:rFonts w:cs="Arial"/>
                <w:b/>
                <w:sz w:val="20"/>
                <w:szCs w:val="20"/>
              </w:rPr>
            </w:pPr>
            <w:r>
              <w:rPr>
                <w:rFonts w:cs="Arial"/>
                <w:b/>
                <w:sz w:val="20"/>
                <w:szCs w:val="20"/>
              </w:rPr>
              <w:t>Possible Preventative Measures and Barriers</w:t>
            </w:r>
          </w:p>
        </w:tc>
      </w:tr>
      <w:tr w:rsidR="0071194C" w:rsidRPr="00210F64" w14:paraId="27952FE6" w14:textId="77777777" w:rsidTr="006A2062">
        <w:tc>
          <w:tcPr>
            <w:tcW w:w="1092" w:type="dxa"/>
            <w:tcBorders>
              <w:right w:val="nil"/>
            </w:tcBorders>
            <w:shd w:val="clear" w:color="auto" w:fill="E6E6E6"/>
          </w:tcPr>
          <w:p w14:paraId="6B714DEE" w14:textId="77777777" w:rsidR="0071194C" w:rsidRPr="00210F64" w:rsidRDefault="0071194C" w:rsidP="00ED6790">
            <w:pPr>
              <w:rPr>
                <w:rFonts w:cs="Arial"/>
                <w:szCs w:val="22"/>
              </w:rPr>
            </w:pPr>
            <w:r w:rsidRPr="00B23C7B">
              <w:rPr>
                <w:rFonts w:cs="Arial"/>
                <w:color w:val="ED7D31" w:themeColor="accent2"/>
                <w:szCs w:val="22"/>
              </w:rPr>
              <w:t xml:space="preserve">Inflows </w:t>
            </w:r>
          </w:p>
        </w:tc>
        <w:tc>
          <w:tcPr>
            <w:tcW w:w="2160" w:type="dxa"/>
            <w:tcBorders>
              <w:left w:val="nil"/>
              <w:right w:val="nil"/>
            </w:tcBorders>
            <w:shd w:val="clear" w:color="auto" w:fill="E6E6E6"/>
          </w:tcPr>
          <w:p w14:paraId="74C7914E" w14:textId="77777777" w:rsidR="0071194C" w:rsidRPr="00210F64" w:rsidRDefault="0071194C" w:rsidP="00ED6790">
            <w:pPr>
              <w:rPr>
                <w:rFonts w:cs="Arial"/>
                <w:szCs w:val="22"/>
              </w:rPr>
            </w:pPr>
          </w:p>
        </w:tc>
        <w:tc>
          <w:tcPr>
            <w:tcW w:w="3240" w:type="dxa"/>
            <w:tcBorders>
              <w:left w:val="nil"/>
              <w:right w:val="nil"/>
            </w:tcBorders>
            <w:shd w:val="clear" w:color="auto" w:fill="E6E6E6"/>
          </w:tcPr>
          <w:p w14:paraId="271E4244" w14:textId="77777777" w:rsidR="0071194C" w:rsidRPr="00210F64" w:rsidRDefault="0071194C" w:rsidP="00ED6790">
            <w:pPr>
              <w:rPr>
                <w:rFonts w:cs="Arial"/>
                <w:szCs w:val="22"/>
              </w:rPr>
            </w:pPr>
          </w:p>
        </w:tc>
        <w:tc>
          <w:tcPr>
            <w:tcW w:w="4140" w:type="dxa"/>
            <w:tcBorders>
              <w:left w:val="nil"/>
            </w:tcBorders>
            <w:shd w:val="clear" w:color="auto" w:fill="E6E6E6"/>
          </w:tcPr>
          <w:p w14:paraId="4EE0F7F4" w14:textId="77777777" w:rsidR="0071194C" w:rsidRPr="00210F64" w:rsidRDefault="0071194C" w:rsidP="00ED6790">
            <w:pPr>
              <w:rPr>
                <w:rFonts w:cs="Arial"/>
                <w:szCs w:val="22"/>
              </w:rPr>
            </w:pPr>
          </w:p>
        </w:tc>
      </w:tr>
      <w:tr w:rsidR="0071194C" w:rsidRPr="00210F64" w14:paraId="51C0254F" w14:textId="77777777" w:rsidTr="006A2062">
        <w:tc>
          <w:tcPr>
            <w:tcW w:w="1092" w:type="dxa"/>
            <w:shd w:val="clear" w:color="auto" w:fill="auto"/>
          </w:tcPr>
          <w:p w14:paraId="215B3F62" w14:textId="596B3D9B" w:rsidR="0071194C" w:rsidRPr="00455947" w:rsidRDefault="0071194C" w:rsidP="00ED6790">
            <w:pPr>
              <w:rPr>
                <w:rFonts w:cs="Arial"/>
                <w:sz w:val="18"/>
                <w:szCs w:val="18"/>
              </w:rPr>
            </w:pPr>
          </w:p>
        </w:tc>
        <w:tc>
          <w:tcPr>
            <w:tcW w:w="2160" w:type="dxa"/>
            <w:shd w:val="clear" w:color="auto" w:fill="auto"/>
          </w:tcPr>
          <w:p w14:paraId="449B4840" w14:textId="4F505F77" w:rsidR="0071194C" w:rsidRPr="00455947" w:rsidRDefault="0071194C" w:rsidP="00ED6790">
            <w:pPr>
              <w:rPr>
                <w:rFonts w:cs="Arial"/>
                <w:sz w:val="18"/>
                <w:szCs w:val="18"/>
              </w:rPr>
            </w:pPr>
          </w:p>
        </w:tc>
        <w:tc>
          <w:tcPr>
            <w:tcW w:w="3240" w:type="dxa"/>
            <w:shd w:val="clear" w:color="auto" w:fill="auto"/>
          </w:tcPr>
          <w:p w14:paraId="142F9B31" w14:textId="40B087A3" w:rsidR="0071194C" w:rsidRPr="00455947" w:rsidRDefault="0071194C" w:rsidP="00ED6790">
            <w:pPr>
              <w:rPr>
                <w:rFonts w:cs="Arial"/>
                <w:sz w:val="18"/>
                <w:szCs w:val="18"/>
              </w:rPr>
            </w:pPr>
          </w:p>
        </w:tc>
        <w:tc>
          <w:tcPr>
            <w:tcW w:w="4140" w:type="dxa"/>
            <w:shd w:val="clear" w:color="auto" w:fill="auto"/>
          </w:tcPr>
          <w:p w14:paraId="0902F6BB" w14:textId="789C652E" w:rsidR="0071194C" w:rsidRPr="00455947" w:rsidRDefault="0071194C" w:rsidP="00ED6790">
            <w:pPr>
              <w:rPr>
                <w:rFonts w:cs="Arial"/>
                <w:sz w:val="18"/>
                <w:szCs w:val="18"/>
              </w:rPr>
            </w:pPr>
          </w:p>
        </w:tc>
      </w:tr>
      <w:tr w:rsidR="0071194C" w:rsidRPr="00210F64" w14:paraId="5B142BCD" w14:textId="77777777" w:rsidTr="006A2062">
        <w:tc>
          <w:tcPr>
            <w:tcW w:w="1092" w:type="dxa"/>
            <w:shd w:val="clear" w:color="auto" w:fill="auto"/>
          </w:tcPr>
          <w:p w14:paraId="536420D3" w14:textId="39FF1339" w:rsidR="0071194C" w:rsidRPr="00455947" w:rsidRDefault="0071194C" w:rsidP="00ED6790">
            <w:pPr>
              <w:rPr>
                <w:rFonts w:cs="Arial"/>
                <w:sz w:val="18"/>
                <w:szCs w:val="18"/>
              </w:rPr>
            </w:pPr>
          </w:p>
        </w:tc>
        <w:tc>
          <w:tcPr>
            <w:tcW w:w="2160" w:type="dxa"/>
            <w:shd w:val="clear" w:color="auto" w:fill="auto"/>
          </w:tcPr>
          <w:p w14:paraId="434C2DFF" w14:textId="6D21852D" w:rsidR="0071194C" w:rsidRPr="00455947" w:rsidRDefault="0071194C" w:rsidP="00ED6790">
            <w:pPr>
              <w:rPr>
                <w:rFonts w:cs="Arial"/>
                <w:sz w:val="18"/>
                <w:szCs w:val="18"/>
              </w:rPr>
            </w:pPr>
          </w:p>
        </w:tc>
        <w:tc>
          <w:tcPr>
            <w:tcW w:w="3240" w:type="dxa"/>
            <w:shd w:val="clear" w:color="auto" w:fill="auto"/>
          </w:tcPr>
          <w:p w14:paraId="5C8D6654" w14:textId="3ABFDA2B" w:rsidR="0071194C" w:rsidRPr="00455947" w:rsidRDefault="0071194C" w:rsidP="00ED6790">
            <w:pPr>
              <w:rPr>
                <w:rFonts w:cs="Arial"/>
                <w:sz w:val="18"/>
                <w:szCs w:val="18"/>
              </w:rPr>
            </w:pPr>
          </w:p>
        </w:tc>
        <w:tc>
          <w:tcPr>
            <w:tcW w:w="4140" w:type="dxa"/>
            <w:shd w:val="clear" w:color="auto" w:fill="auto"/>
          </w:tcPr>
          <w:p w14:paraId="3C607278" w14:textId="02275A4C" w:rsidR="00455947" w:rsidRPr="00455947" w:rsidRDefault="00455947" w:rsidP="00455947">
            <w:pPr>
              <w:rPr>
                <w:rFonts w:cs="Arial"/>
                <w:sz w:val="18"/>
                <w:szCs w:val="18"/>
              </w:rPr>
            </w:pPr>
          </w:p>
        </w:tc>
      </w:tr>
      <w:tr w:rsidR="0071194C" w:rsidRPr="00210F64" w14:paraId="417F7905" w14:textId="77777777" w:rsidTr="006A2062">
        <w:tc>
          <w:tcPr>
            <w:tcW w:w="1092" w:type="dxa"/>
            <w:shd w:val="clear" w:color="auto" w:fill="auto"/>
          </w:tcPr>
          <w:p w14:paraId="2FE138E1" w14:textId="4DBAF4E4" w:rsidR="0071194C" w:rsidRPr="00455947" w:rsidRDefault="0071194C" w:rsidP="00ED6790">
            <w:pPr>
              <w:rPr>
                <w:rFonts w:cs="Arial"/>
                <w:sz w:val="18"/>
                <w:szCs w:val="18"/>
              </w:rPr>
            </w:pPr>
          </w:p>
        </w:tc>
        <w:tc>
          <w:tcPr>
            <w:tcW w:w="2160" w:type="dxa"/>
            <w:shd w:val="clear" w:color="auto" w:fill="auto"/>
          </w:tcPr>
          <w:p w14:paraId="6E4FEEAC" w14:textId="4B210B4A" w:rsidR="0071194C" w:rsidRPr="00455947" w:rsidRDefault="0071194C" w:rsidP="00ED6790">
            <w:pPr>
              <w:rPr>
                <w:rFonts w:cs="Arial"/>
                <w:sz w:val="18"/>
                <w:szCs w:val="18"/>
              </w:rPr>
            </w:pPr>
          </w:p>
        </w:tc>
        <w:tc>
          <w:tcPr>
            <w:tcW w:w="3240" w:type="dxa"/>
            <w:shd w:val="clear" w:color="auto" w:fill="auto"/>
          </w:tcPr>
          <w:p w14:paraId="0B841BA6" w14:textId="2440203A" w:rsidR="0071194C" w:rsidRPr="00455947" w:rsidRDefault="0071194C" w:rsidP="00455947">
            <w:pPr>
              <w:rPr>
                <w:rFonts w:cs="Arial"/>
                <w:sz w:val="18"/>
                <w:szCs w:val="18"/>
              </w:rPr>
            </w:pPr>
          </w:p>
        </w:tc>
        <w:tc>
          <w:tcPr>
            <w:tcW w:w="4140" w:type="dxa"/>
            <w:shd w:val="clear" w:color="auto" w:fill="auto"/>
          </w:tcPr>
          <w:p w14:paraId="662556CA" w14:textId="09913F90" w:rsidR="0071194C" w:rsidRPr="00455947" w:rsidRDefault="0071194C" w:rsidP="00C32B31">
            <w:pPr>
              <w:rPr>
                <w:rFonts w:cs="Arial"/>
                <w:sz w:val="18"/>
                <w:szCs w:val="18"/>
              </w:rPr>
            </w:pPr>
          </w:p>
        </w:tc>
      </w:tr>
      <w:tr w:rsidR="00750353" w:rsidRPr="00210F64" w14:paraId="4AAC1510" w14:textId="77777777" w:rsidTr="006A2062">
        <w:tc>
          <w:tcPr>
            <w:tcW w:w="1092" w:type="dxa"/>
            <w:shd w:val="clear" w:color="auto" w:fill="auto"/>
          </w:tcPr>
          <w:p w14:paraId="52529566" w14:textId="415F8032" w:rsidR="00750353" w:rsidRPr="00455947" w:rsidRDefault="00750353" w:rsidP="00ED6790">
            <w:pPr>
              <w:rPr>
                <w:rFonts w:cs="Arial"/>
                <w:sz w:val="18"/>
                <w:szCs w:val="18"/>
              </w:rPr>
            </w:pPr>
          </w:p>
        </w:tc>
        <w:tc>
          <w:tcPr>
            <w:tcW w:w="2160" w:type="dxa"/>
            <w:shd w:val="clear" w:color="auto" w:fill="auto"/>
          </w:tcPr>
          <w:p w14:paraId="453A4910" w14:textId="0B291035" w:rsidR="00750353" w:rsidRPr="00455947" w:rsidRDefault="00750353" w:rsidP="00ED6790">
            <w:pPr>
              <w:rPr>
                <w:rFonts w:cs="Arial"/>
                <w:sz w:val="18"/>
                <w:szCs w:val="18"/>
              </w:rPr>
            </w:pPr>
          </w:p>
        </w:tc>
        <w:tc>
          <w:tcPr>
            <w:tcW w:w="3240" w:type="dxa"/>
            <w:shd w:val="clear" w:color="auto" w:fill="auto"/>
          </w:tcPr>
          <w:p w14:paraId="6811D0F0" w14:textId="1197E496" w:rsidR="00750353" w:rsidRPr="00455947" w:rsidRDefault="00750353" w:rsidP="00ED6790">
            <w:pPr>
              <w:rPr>
                <w:rFonts w:cs="Arial"/>
                <w:sz w:val="18"/>
                <w:szCs w:val="18"/>
              </w:rPr>
            </w:pPr>
          </w:p>
        </w:tc>
        <w:tc>
          <w:tcPr>
            <w:tcW w:w="4140" w:type="dxa"/>
            <w:shd w:val="clear" w:color="auto" w:fill="auto"/>
          </w:tcPr>
          <w:p w14:paraId="0E897722" w14:textId="1851B4F5" w:rsidR="00750353" w:rsidRPr="00455947" w:rsidRDefault="00750353" w:rsidP="00455947">
            <w:pPr>
              <w:rPr>
                <w:rFonts w:cs="Arial"/>
                <w:sz w:val="18"/>
                <w:szCs w:val="18"/>
              </w:rPr>
            </w:pPr>
          </w:p>
        </w:tc>
      </w:tr>
      <w:tr w:rsidR="0071194C" w:rsidRPr="00210F64" w14:paraId="2AA47D57" w14:textId="77777777" w:rsidTr="006A2062">
        <w:tc>
          <w:tcPr>
            <w:tcW w:w="1092" w:type="dxa"/>
            <w:shd w:val="clear" w:color="auto" w:fill="auto"/>
          </w:tcPr>
          <w:p w14:paraId="46B0EC1E" w14:textId="5A3A8FD2" w:rsidR="0071194C" w:rsidRPr="00AC2617" w:rsidRDefault="0071194C" w:rsidP="00ED6790">
            <w:pPr>
              <w:rPr>
                <w:rFonts w:cs="Arial"/>
                <w:sz w:val="18"/>
                <w:szCs w:val="18"/>
              </w:rPr>
            </w:pPr>
          </w:p>
        </w:tc>
        <w:tc>
          <w:tcPr>
            <w:tcW w:w="2160" w:type="dxa"/>
            <w:shd w:val="clear" w:color="auto" w:fill="auto"/>
          </w:tcPr>
          <w:p w14:paraId="0C5F048E" w14:textId="22F98A47" w:rsidR="0071194C" w:rsidRPr="00AC2617" w:rsidRDefault="0071194C" w:rsidP="00ED6790">
            <w:pPr>
              <w:rPr>
                <w:rFonts w:cs="Arial"/>
                <w:sz w:val="18"/>
                <w:szCs w:val="18"/>
              </w:rPr>
            </w:pPr>
          </w:p>
        </w:tc>
        <w:tc>
          <w:tcPr>
            <w:tcW w:w="3240" w:type="dxa"/>
            <w:shd w:val="clear" w:color="auto" w:fill="auto"/>
          </w:tcPr>
          <w:p w14:paraId="343E8444" w14:textId="498F8BF8" w:rsidR="0071194C" w:rsidRPr="00AC2617" w:rsidRDefault="0071194C" w:rsidP="00455947">
            <w:pPr>
              <w:rPr>
                <w:rFonts w:cs="Arial"/>
                <w:sz w:val="18"/>
                <w:szCs w:val="18"/>
              </w:rPr>
            </w:pPr>
          </w:p>
        </w:tc>
        <w:tc>
          <w:tcPr>
            <w:tcW w:w="4140" w:type="dxa"/>
            <w:shd w:val="clear" w:color="auto" w:fill="auto"/>
          </w:tcPr>
          <w:p w14:paraId="23CA8030" w14:textId="07C5C7D3" w:rsidR="00C32B31" w:rsidRPr="00AC2617" w:rsidRDefault="00C32B31" w:rsidP="00EA250C">
            <w:pPr>
              <w:rPr>
                <w:rFonts w:cs="Arial"/>
                <w:sz w:val="18"/>
                <w:szCs w:val="18"/>
              </w:rPr>
            </w:pPr>
          </w:p>
        </w:tc>
      </w:tr>
      <w:tr w:rsidR="0071194C" w:rsidRPr="00210F64" w14:paraId="44F42CF4" w14:textId="77777777" w:rsidTr="006A2062">
        <w:tc>
          <w:tcPr>
            <w:tcW w:w="1092" w:type="dxa"/>
            <w:tcBorders>
              <w:right w:val="nil"/>
            </w:tcBorders>
            <w:shd w:val="clear" w:color="auto" w:fill="E6E6E6"/>
          </w:tcPr>
          <w:p w14:paraId="03694C86" w14:textId="77777777" w:rsidR="0071194C" w:rsidRPr="00210F64" w:rsidRDefault="0071194C" w:rsidP="00ED6790">
            <w:pPr>
              <w:rPr>
                <w:rFonts w:cs="Arial"/>
                <w:szCs w:val="22"/>
              </w:rPr>
            </w:pPr>
            <w:r w:rsidRPr="00B23C7B">
              <w:rPr>
                <w:rFonts w:cs="Arial"/>
                <w:color w:val="ED7D31" w:themeColor="accent2"/>
                <w:szCs w:val="22"/>
              </w:rPr>
              <w:t>Sewage</w:t>
            </w:r>
            <w:r w:rsidRPr="00210F64">
              <w:rPr>
                <w:rFonts w:cs="Arial"/>
                <w:szCs w:val="22"/>
              </w:rPr>
              <w:t xml:space="preserve"> </w:t>
            </w:r>
          </w:p>
        </w:tc>
        <w:tc>
          <w:tcPr>
            <w:tcW w:w="2160" w:type="dxa"/>
            <w:tcBorders>
              <w:left w:val="nil"/>
              <w:right w:val="nil"/>
            </w:tcBorders>
            <w:shd w:val="clear" w:color="auto" w:fill="E6E6E6"/>
          </w:tcPr>
          <w:p w14:paraId="79A962F4" w14:textId="77777777" w:rsidR="0071194C" w:rsidRPr="00210F64" w:rsidRDefault="0071194C" w:rsidP="00ED6790">
            <w:pPr>
              <w:rPr>
                <w:rFonts w:cs="Arial"/>
                <w:sz w:val="20"/>
                <w:szCs w:val="20"/>
              </w:rPr>
            </w:pPr>
          </w:p>
        </w:tc>
        <w:tc>
          <w:tcPr>
            <w:tcW w:w="3240" w:type="dxa"/>
            <w:tcBorders>
              <w:left w:val="nil"/>
              <w:right w:val="nil"/>
            </w:tcBorders>
            <w:shd w:val="clear" w:color="auto" w:fill="E6E6E6"/>
          </w:tcPr>
          <w:p w14:paraId="72462645" w14:textId="77777777" w:rsidR="0071194C" w:rsidRPr="00210F64" w:rsidRDefault="0071194C" w:rsidP="00ED6790">
            <w:pPr>
              <w:rPr>
                <w:rFonts w:cs="Arial"/>
                <w:sz w:val="20"/>
                <w:szCs w:val="20"/>
              </w:rPr>
            </w:pPr>
          </w:p>
        </w:tc>
        <w:tc>
          <w:tcPr>
            <w:tcW w:w="4140" w:type="dxa"/>
            <w:tcBorders>
              <w:left w:val="nil"/>
            </w:tcBorders>
            <w:shd w:val="clear" w:color="auto" w:fill="E6E6E6"/>
          </w:tcPr>
          <w:p w14:paraId="08371A2F" w14:textId="77777777" w:rsidR="0071194C" w:rsidRPr="00210F64" w:rsidRDefault="0071194C" w:rsidP="00ED6790">
            <w:pPr>
              <w:rPr>
                <w:rFonts w:cs="Arial"/>
                <w:sz w:val="20"/>
                <w:szCs w:val="20"/>
              </w:rPr>
            </w:pPr>
          </w:p>
        </w:tc>
      </w:tr>
      <w:tr w:rsidR="0071194C" w:rsidRPr="00210F64" w14:paraId="40BDE81B" w14:textId="77777777" w:rsidTr="006A2062">
        <w:tc>
          <w:tcPr>
            <w:tcW w:w="1092" w:type="dxa"/>
            <w:shd w:val="clear" w:color="auto" w:fill="auto"/>
          </w:tcPr>
          <w:p w14:paraId="666D691A" w14:textId="41109CEB" w:rsidR="0071194C" w:rsidRPr="00DB0BD6" w:rsidRDefault="0071194C" w:rsidP="00AC2617">
            <w:pPr>
              <w:rPr>
                <w:rFonts w:cs="Arial"/>
                <w:sz w:val="18"/>
                <w:szCs w:val="18"/>
              </w:rPr>
            </w:pPr>
          </w:p>
        </w:tc>
        <w:tc>
          <w:tcPr>
            <w:tcW w:w="2160" w:type="dxa"/>
            <w:shd w:val="clear" w:color="auto" w:fill="auto"/>
          </w:tcPr>
          <w:p w14:paraId="0E65E9D5" w14:textId="36499CC9" w:rsidR="0071194C" w:rsidRPr="00DB0BD6" w:rsidRDefault="0071194C" w:rsidP="00ED6790">
            <w:pPr>
              <w:rPr>
                <w:rFonts w:cs="Arial"/>
                <w:sz w:val="18"/>
                <w:szCs w:val="18"/>
              </w:rPr>
            </w:pPr>
          </w:p>
        </w:tc>
        <w:tc>
          <w:tcPr>
            <w:tcW w:w="3240" w:type="dxa"/>
            <w:shd w:val="clear" w:color="auto" w:fill="auto"/>
          </w:tcPr>
          <w:p w14:paraId="76C84C9E" w14:textId="3BA14E67" w:rsidR="0071194C" w:rsidRPr="00DB0BD6" w:rsidRDefault="0071194C" w:rsidP="00ED6790">
            <w:pPr>
              <w:rPr>
                <w:rFonts w:cs="Arial"/>
                <w:sz w:val="18"/>
                <w:szCs w:val="18"/>
              </w:rPr>
            </w:pPr>
          </w:p>
        </w:tc>
        <w:tc>
          <w:tcPr>
            <w:tcW w:w="4140" w:type="dxa"/>
            <w:shd w:val="clear" w:color="auto" w:fill="auto"/>
          </w:tcPr>
          <w:p w14:paraId="7D304B19" w14:textId="69B764C2" w:rsidR="0071194C" w:rsidRPr="00DB0BD6" w:rsidRDefault="0071194C" w:rsidP="00FB5D15">
            <w:pPr>
              <w:rPr>
                <w:rFonts w:cs="Arial"/>
                <w:sz w:val="18"/>
                <w:szCs w:val="18"/>
              </w:rPr>
            </w:pPr>
          </w:p>
        </w:tc>
      </w:tr>
      <w:tr w:rsidR="0030232D" w:rsidRPr="00210F64" w14:paraId="546CF179" w14:textId="77777777" w:rsidTr="006A2062">
        <w:tc>
          <w:tcPr>
            <w:tcW w:w="1092" w:type="dxa"/>
            <w:shd w:val="clear" w:color="auto" w:fill="auto"/>
          </w:tcPr>
          <w:p w14:paraId="76797721" w14:textId="5C263D31" w:rsidR="0030232D" w:rsidRPr="00DB0BD6" w:rsidRDefault="0030232D" w:rsidP="00AC2617">
            <w:pPr>
              <w:rPr>
                <w:rFonts w:cs="Arial"/>
                <w:sz w:val="18"/>
                <w:szCs w:val="18"/>
              </w:rPr>
            </w:pPr>
          </w:p>
        </w:tc>
        <w:tc>
          <w:tcPr>
            <w:tcW w:w="2160" w:type="dxa"/>
            <w:shd w:val="clear" w:color="auto" w:fill="auto"/>
          </w:tcPr>
          <w:p w14:paraId="2CDC2DF1" w14:textId="70071E67" w:rsidR="0030232D" w:rsidRPr="00DB0BD6" w:rsidRDefault="0030232D" w:rsidP="00ED6790">
            <w:pPr>
              <w:rPr>
                <w:rFonts w:cs="Arial"/>
                <w:sz w:val="18"/>
                <w:szCs w:val="18"/>
              </w:rPr>
            </w:pPr>
          </w:p>
        </w:tc>
        <w:tc>
          <w:tcPr>
            <w:tcW w:w="3240" w:type="dxa"/>
            <w:shd w:val="clear" w:color="auto" w:fill="auto"/>
          </w:tcPr>
          <w:p w14:paraId="15DB4142" w14:textId="58989132" w:rsidR="0030232D" w:rsidRPr="00DB0BD6" w:rsidRDefault="0030232D" w:rsidP="00ED6790">
            <w:pPr>
              <w:rPr>
                <w:rFonts w:cs="Arial"/>
                <w:sz w:val="18"/>
                <w:szCs w:val="18"/>
              </w:rPr>
            </w:pPr>
          </w:p>
        </w:tc>
        <w:tc>
          <w:tcPr>
            <w:tcW w:w="4140" w:type="dxa"/>
            <w:shd w:val="clear" w:color="auto" w:fill="auto"/>
          </w:tcPr>
          <w:p w14:paraId="17633820" w14:textId="3560AB4E" w:rsidR="0030232D" w:rsidRDefault="0030232D" w:rsidP="0030232D">
            <w:pPr>
              <w:rPr>
                <w:rFonts w:cs="Arial"/>
                <w:sz w:val="18"/>
                <w:szCs w:val="18"/>
              </w:rPr>
            </w:pPr>
          </w:p>
        </w:tc>
      </w:tr>
      <w:tr w:rsidR="00DB0BD6" w:rsidRPr="00210F64" w14:paraId="69A29DE5" w14:textId="77777777" w:rsidTr="006A2062">
        <w:tc>
          <w:tcPr>
            <w:tcW w:w="1092" w:type="dxa"/>
            <w:shd w:val="clear" w:color="auto" w:fill="auto"/>
          </w:tcPr>
          <w:p w14:paraId="31F7FF2D" w14:textId="45ED3C6B" w:rsidR="00DB0BD6" w:rsidRPr="00DB0BD6" w:rsidRDefault="00DB0BD6" w:rsidP="00AC2617">
            <w:pPr>
              <w:rPr>
                <w:rFonts w:cs="Arial"/>
                <w:sz w:val="18"/>
                <w:szCs w:val="18"/>
              </w:rPr>
            </w:pPr>
          </w:p>
        </w:tc>
        <w:tc>
          <w:tcPr>
            <w:tcW w:w="2160" w:type="dxa"/>
            <w:shd w:val="clear" w:color="auto" w:fill="auto"/>
          </w:tcPr>
          <w:p w14:paraId="12052D41" w14:textId="56F6677E" w:rsidR="00DB0BD6" w:rsidRPr="00DB0BD6" w:rsidRDefault="00DB0BD6" w:rsidP="00ED6790">
            <w:pPr>
              <w:rPr>
                <w:rFonts w:cs="Arial"/>
                <w:sz w:val="18"/>
                <w:szCs w:val="18"/>
              </w:rPr>
            </w:pPr>
          </w:p>
        </w:tc>
        <w:tc>
          <w:tcPr>
            <w:tcW w:w="3240" w:type="dxa"/>
            <w:shd w:val="clear" w:color="auto" w:fill="auto"/>
          </w:tcPr>
          <w:p w14:paraId="6BA5CA29" w14:textId="0C1D313B" w:rsidR="00DB0BD6" w:rsidRPr="00DB0BD6" w:rsidRDefault="00DB0BD6" w:rsidP="00ED6790">
            <w:pPr>
              <w:rPr>
                <w:rFonts w:cs="Arial"/>
                <w:sz w:val="18"/>
                <w:szCs w:val="18"/>
              </w:rPr>
            </w:pPr>
          </w:p>
        </w:tc>
        <w:tc>
          <w:tcPr>
            <w:tcW w:w="4140" w:type="dxa"/>
            <w:shd w:val="clear" w:color="auto" w:fill="auto"/>
          </w:tcPr>
          <w:p w14:paraId="524985E6" w14:textId="420670AB" w:rsidR="00DB0BD6" w:rsidRPr="00DB0BD6" w:rsidRDefault="00DB0BD6" w:rsidP="00FB5D15">
            <w:pPr>
              <w:rPr>
                <w:rFonts w:cs="Arial"/>
                <w:sz w:val="18"/>
                <w:szCs w:val="18"/>
              </w:rPr>
            </w:pPr>
          </w:p>
        </w:tc>
      </w:tr>
      <w:tr w:rsidR="0071194C" w:rsidRPr="00210F64" w14:paraId="02FF75A7" w14:textId="77777777" w:rsidTr="006A2062">
        <w:tc>
          <w:tcPr>
            <w:tcW w:w="1092" w:type="dxa"/>
            <w:tcBorders>
              <w:right w:val="nil"/>
            </w:tcBorders>
            <w:shd w:val="clear" w:color="auto" w:fill="E6E6E6"/>
          </w:tcPr>
          <w:p w14:paraId="507E2E8C" w14:textId="77777777" w:rsidR="0071194C" w:rsidRPr="00210F64" w:rsidRDefault="0071194C" w:rsidP="00ED6790">
            <w:pPr>
              <w:rPr>
                <w:rFonts w:cs="Arial"/>
                <w:szCs w:val="22"/>
              </w:rPr>
            </w:pPr>
            <w:r w:rsidRPr="00B23C7B">
              <w:rPr>
                <w:rFonts w:cs="Arial"/>
                <w:color w:val="ED7D31" w:themeColor="accent2"/>
                <w:szCs w:val="22"/>
              </w:rPr>
              <w:t xml:space="preserve">Storm Water </w:t>
            </w:r>
          </w:p>
        </w:tc>
        <w:tc>
          <w:tcPr>
            <w:tcW w:w="2160" w:type="dxa"/>
            <w:tcBorders>
              <w:left w:val="nil"/>
              <w:right w:val="nil"/>
            </w:tcBorders>
            <w:shd w:val="clear" w:color="auto" w:fill="E6E6E6"/>
          </w:tcPr>
          <w:p w14:paraId="13CC896D" w14:textId="77777777" w:rsidR="0071194C" w:rsidRPr="00210F64" w:rsidRDefault="0071194C" w:rsidP="00ED6790">
            <w:pPr>
              <w:rPr>
                <w:rFonts w:cs="Arial"/>
                <w:sz w:val="20"/>
                <w:szCs w:val="20"/>
              </w:rPr>
            </w:pPr>
          </w:p>
        </w:tc>
        <w:tc>
          <w:tcPr>
            <w:tcW w:w="3240" w:type="dxa"/>
            <w:tcBorders>
              <w:left w:val="nil"/>
              <w:right w:val="nil"/>
            </w:tcBorders>
            <w:shd w:val="clear" w:color="auto" w:fill="E6E6E6"/>
          </w:tcPr>
          <w:p w14:paraId="28C0E8E6" w14:textId="77777777" w:rsidR="0071194C" w:rsidRPr="00210F64" w:rsidRDefault="0071194C" w:rsidP="00ED6790">
            <w:pPr>
              <w:rPr>
                <w:rFonts w:cs="Arial"/>
                <w:sz w:val="20"/>
                <w:szCs w:val="20"/>
              </w:rPr>
            </w:pPr>
          </w:p>
        </w:tc>
        <w:tc>
          <w:tcPr>
            <w:tcW w:w="4140" w:type="dxa"/>
            <w:tcBorders>
              <w:left w:val="nil"/>
            </w:tcBorders>
            <w:shd w:val="clear" w:color="auto" w:fill="E6E6E6"/>
          </w:tcPr>
          <w:p w14:paraId="0BB39247" w14:textId="77777777" w:rsidR="0071194C" w:rsidRPr="00210F64" w:rsidRDefault="0071194C" w:rsidP="00ED6790">
            <w:pPr>
              <w:rPr>
                <w:rFonts w:cs="Arial"/>
                <w:sz w:val="20"/>
                <w:szCs w:val="20"/>
              </w:rPr>
            </w:pPr>
          </w:p>
        </w:tc>
      </w:tr>
      <w:tr w:rsidR="0071194C" w:rsidRPr="00210F64" w14:paraId="2C0C8E1B" w14:textId="77777777" w:rsidTr="006A2062">
        <w:tc>
          <w:tcPr>
            <w:tcW w:w="1092" w:type="dxa"/>
            <w:shd w:val="clear" w:color="auto" w:fill="auto"/>
          </w:tcPr>
          <w:p w14:paraId="1D514290" w14:textId="79580929" w:rsidR="0071194C" w:rsidRPr="00E40821" w:rsidRDefault="0071194C" w:rsidP="00ED6790">
            <w:pPr>
              <w:rPr>
                <w:rFonts w:cs="Arial"/>
                <w:sz w:val="18"/>
                <w:szCs w:val="18"/>
              </w:rPr>
            </w:pPr>
          </w:p>
        </w:tc>
        <w:tc>
          <w:tcPr>
            <w:tcW w:w="2160" w:type="dxa"/>
            <w:shd w:val="clear" w:color="auto" w:fill="auto"/>
          </w:tcPr>
          <w:p w14:paraId="51735F50" w14:textId="3A5F6951" w:rsidR="0071194C" w:rsidRPr="00E40821" w:rsidRDefault="0071194C" w:rsidP="00EA250C">
            <w:pPr>
              <w:rPr>
                <w:rFonts w:cs="Arial"/>
                <w:sz w:val="18"/>
                <w:szCs w:val="18"/>
              </w:rPr>
            </w:pPr>
          </w:p>
        </w:tc>
        <w:tc>
          <w:tcPr>
            <w:tcW w:w="3240" w:type="dxa"/>
            <w:shd w:val="clear" w:color="auto" w:fill="auto"/>
          </w:tcPr>
          <w:p w14:paraId="521C581A" w14:textId="5D12EEC8" w:rsidR="00E40821" w:rsidRPr="00E40821" w:rsidRDefault="00E40821" w:rsidP="00DC1284">
            <w:pPr>
              <w:rPr>
                <w:rFonts w:cs="Arial"/>
                <w:sz w:val="18"/>
                <w:szCs w:val="18"/>
              </w:rPr>
            </w:pPr>
          </w:p>
        </w:tc>
        <w:tc>
          <w:tcPr>
            <w:tcW w:w="4140" w:type="dxa"/>
            <w:shd w:val="clear" w:color="auto" w:fill="auto"/>
          </w:tcPr>
          <w:p w14:paraId="4AF1746E" w14:textId="24553959" w:rsidR="000B2622" w:rsidRPr="00E40821" w:rsidRDefault="000B2622" w:rsidP="00ED6790">
            <w:pPr>
              <w:rPr>
                <w:rFonts w:cs="Arial"/>
                <w:sz w:val="18"/>
                <w:szCs w:val="18"/>
              </w:rPr>
            </w:pPr>
          </w:p>
        </w:tc>
      </w:tr>
      <w:tr w:rsidR="0071194C" w:rsidRPr="00210F64" w14:paraId="5B331778" w14:textId="77777777" w:rsidTr="006A2062">
        <w:tc>
          <w:tcPr>
            <w:tcW w:w="1092" w:type="dxa"/>
            <w:tcBorders>
              <w:bottom w:val="single" w:sz="4" w:space="0" w:color="auto"/>
            </w:tcBorders>
            <w:shd w:val="clear" w:color="auto" w:fill="auto"/>
          </w:tcPr>
          <w:p w14:paraId="0A7FA6F1" w14:textId="335E397E" w:rsidR="0071194C" w:rsidRPr="00E40821" w:rsidRDefault="0071194C" w:rsidP="00ED6790">
            <w:pPr>
              <w:rPr>
                <w:rFonts w:cs="Arial"/>
                <w:sz w:val="18"/>
                <w:szCs w:val="18"/>
              </w:rPr>
            </w:pPr>
          </w:p>
        </w:tc>
        <w:tc>
          <w:tcPr>
            <w:tcW w:w="2160" w:type="dxa"/>
            <w:tcBorders>
              <w:bottom w:val="single" w:sz="4" w:space="0" w:color="auto"/>
            </w:tcBorders>
            <w:shd w:val="clear" w:color="auto" w:fill="auto"/>
          </w:tcPr>
          <w:p w14:paraId="5E343009" w14:textId="2CDCF2E0" w:rsidR="0071194C" w:rsidRPr="00E40821" w:rsidRDefault="0071194C" w:rsidP="00ED6790">
            <w:pPr>
              <w:rPr>
                <w:rFonts w:cs="Arial"/>
                <w:sz w:val="18"/>
                <w:szCs w:val="18"/>
              </w:rPr>
            </w:pPr>
          </w:p>
        </w:tc>
        <w:tc>
          <w:tcPr>
            <w:tcW w:w="3240" w:type="dxa"/>
            <w:tcBorders>
              <w:bottom w:val="single" w:sz="4" w:space="0" w:color="auto"/>
            </w:tcBorders>
            <w:shd w:val="clear" w:color="auto" w:fill="auto"/>
          </w:tcPr>
          <w:p w14:paraId="5951F98D" w14:textId="43EB16F8" w:rsidR="0071194C" w:rsidRPr="00E40821" w:rsidRDefault="0071194C" w:rsidP="009535C8">
            <w:pPr>
              <w:rPr>
                <w:rFonts w:cs="Arial"/>
                <w:sz w:val="18"/>
                <w:szCs w:val="18"/>
              </w:rPr>
            </w:pPr>
          </w:p>
        </w:tc>
        <w:tc>
          <w:tcPr>
            <w:tcW w:w="4140" w:type="dxa"/>
            <w:tcBorders>
              <w:bottom w:val="single" w:sz="4" w:space="0" w:color="auto"/>
            </w:tcBorders>
            <w:shd w:val="clear" w:color="auto" w:fill="auto"/>
          </w:tcPr>
          <w:p w14:paraId="0E292312" w14:textId="416467B3" w:rsidR="00306611" w:rsidRPr="00E40821" w:rsidRDefault="00306611" w:rsidP="00E40821">
            <w:pPr>
              <w:rPr>
                <w:rFonts w:cs="Arial"/>
                <w:sz w:val="18"/>
                <w:szCs w:val="18"/>
              </w:rPr>
            </w:pPr>
          </w:p>
        </w:tc>
      </w:tr>
      <w:tr w:rsidR="0071194C" w:rsidRPr="00210F64" w14:paraId="3A4EA4E1" w14:textId="77777777" w:rsidTr="006A2062">
        <w:tc>
          <w:tcPr>
            <w:tcW w:w="1092" w:type="dxa"/>
            <w:tcBorders>
              <w:right w:val="nil"/>
            </w:tcBorders>
            <w:shd w:val="clear" w:color="auto" w:fill="E6E6E6"/>
          </w:tcPr>
          <w:p w14:paraId="30A7F809" w14:textId="77777777" w:rsidR="0071194C" w:rsidRPr="00210F64" w:rsidRDefault="009D5DFB" w:rsidP="00ED6790">
            <w:pPr>
              <w:rPr>
                <w:rFonts w:cs="Arial"/>
                <w:szCs w:val="22"/>
              </w:rPr>
            </w:pPr>
            <w:r w:rsidRPr="00B23C7B">
              <w:rPr>
                <w:rFonts w:cs="Arial"/>
                <w:color w:val="ED7D31" w:themeColor="accent2"/>
                <w:szCs w:val="22"/>
              </w:rPr>
              <w:t>Boating</w:t>
            </w:r>
            <w:r w:rsidR="0071194C" w:rsidRPr="00210F64">
              <w:rPr>
                <w:rFonts w:cs="Arial"/>
                <w:szCs w:val="22"/>
              </w:rPr>
              <w:t xml:space="preserve"> </w:t>
            </w:r>
          </w:p>
        </w:tc>
        <w:tc>
          <w:tcPr>
            <w:tcW w:w="2160" w:type="dxa"/>
            <w:tcBorders>
              <w:left w:val="nil"/>
              <w:right w:val="nil"/>
            </w:tcBorders>
            <w:shd w:val="clear" w:color="auto" w:fill="E6E6E6"/>
          </w:tcPr>
          <w:p w14:paraId="36E32E30" w14:textId="77777777" w:rsidR="0071194C" w:rsidRPr="00210F64" w:rsidRDefault="0071194C" w:rsidP="00ED6790">
            <w:pPr>
              <w:rPr>
                <w:rFonts w:cs="Arial"/>
                <w:sz w:val="20"/>
                <w:szCs w:val="20"/>
              </w:rPr>
            </w:pPr>
          </w:p>
        </w:tc>
        <w:tc>
          <w:tcPr>
            <w:tcW w:w="3240" w:type="dxa"/>
            <w:tcBorders>
              <w:left w:val="nil"/>
              <w:right w:val="nil"/>
            </w:tcBorders>
            <w:shd w:val="clear" w:color="auto" w:fill="E6E6E6"/>
          </w:tcPr>
          <w:p w14:paraId="446FB4C3" w14:textId="77777777" w:rsidR="0071194C" w:rsidRPr="00210F64" w:rsidRDefault="0071194C" w:rsidP="00ED6790">
            <w:pPr>
              <w:rPr>
                <w:rFonts w:cs="Arial"/>
                <w:sz w:val="20"/>
                <w:szCs w:val="20"/>
              </w:rPr>
            </w:pPr>
          </w:p>
        </w:tc>
        <w:tc>
          <w:tcPr>
            <w:tcW w:w="4140" w:type="dxa"/>
            <w:tcBorders>
              <w:left w:val="nil"/>
            </w:tcBorders>
            <w:shd w:val="clear" w:color="auto" w:fill="E6E6E6"/>
          </w:tcPr>
          <w:p w14:paraId="0C768811" w14:textId="77777777" w:rsidR="0071194C" w:rsidRPr="00210F64" w:rsidRDefault="0071194C" w:rsidP="00ED6790">
            <w:pPr>
              <w:rPr>
                <w:rFonts w:cs="Arial"/>
                <w:sz w:val="20"/>
                <w:szCs w:val="20"/>
              </w:rPr>
            </w:pPr>
          </w:p>
        </w:tc>
      </w:tr>
      <w:tr w:rsidR="0071194C" w:rsidRPr="00210F64" w14:paraId="49309C24" w14:textId="77777777" w:rsidTr="006A2062">
        <w:tc>
          <w:tcPr>
            <w:tcW w:w="1092" w:type="dxa"/>
            <w:shd w:val="clear" w:color="auto" w:fill="auto"/>
          </w:tcPr>
          <w:p w14:paraId="7618281F" w14:textId="7002C540" w:rsidR="0071194C" w:rsidRPr="00EA250C" w:rsidRDefault="0071194C" w:rsidP="00ED6790">
            <w:pPr>
              <w:rPr>
                <w:rFonts w:cs="Arial"/>
                <w:sz w:val="18"/>
                <w:szCs w:val="18"/>
              </w:rPr>
            </w:pPr>
          </w:p>
        </w:tc>
        <w:tc>
          <w:tcPr>
            <w:tcW w:w="2160" w:type="dxa"/>
            <w:shd w:val="clear" w:color="auto" w:fill="auto"/>
          </w:tcPr>
          <w:p w14:paraId="17C82C0B" w14:textId="5249B071" w:rsidR="0071194C" w:rsidRPr="00EA250C" w:rsidRDefault="0071194C" w:rsidP="00ED6790">
            <w:pPr>
              <w:rPr>
                <w:rFonts w:cs="Arial"/>
                <w:sz w:val="18"/>
                <w:szCs w:val="18"/>
              </w:rPr>
            </w:pPr>
          </w:p>
        </w:tc>
        <w:tc>
          <w:tcPr>
            <w:tcW w:w="3240" w:type="dxa"/>
            <w:shd w:val="clear" w:color="auto" w:fill="auto"/>
          </w:tcPr>
          <w:p w14:paraId="754E625B" w14:textId="10BA332B" w:rsidR="0071194C" w:rsidRPr="00EA250C" w:rsidRDefault="0071194C" w:rsidP="00ED6790">
            <w:pPr>
              <w:rPr>
                <w:rFonts w:cs="Arial"/>
                <w:sz w:val="18"/>
                <w:szCs w:val="18"/>
              </w:rPr>
            </w:pPr>
          </w:p>
        </w:tc>
        <w:tc>
          <w:tcPr>
            <w:tcW w:w="4140" w:type="dxa"/>
            <w:tcBorders>
              <w:bottom w:val="single" w:sz="4" w:space="0" w:color="auto"/>
            </w:tcBorders>
            <w:shd w:val="clear" w:color="auto" w:fill="auto"/>
          </w:tcPr>
          <w:p w14:paraId="35884E4C" w14:textId="20524F55" w:rsidR="000B79EA" w:rsidRPr="00EA250C" w:rsidRDefault="000B79EA" w:rsidP="003B08C1">
            <w:pPr>
              <w:rPr>
                <w:rFonts w:cs="Arial"/>
                <w:sz w:val="18"/>
                <w:szCs w:val="18"/>
              </w:rPr>
            </w:pPr>
          </w:p>
        </w:tc>
      </w:tr>
      <w:tr w:rsidR="0071194C" w:rsidRPr="00210F64" w14:paraId="0212505C" w14:textId="77777777" w:rsidTr="006A2062">
        <w:tc>
          <w:tcPr>
            <w:tcW w:w="1092" w:type="dxa"/>
            <w:tcBorders>
              <w:bottom w:val="single" w:sz="4" w:space="0" w:color="auto"/>
            </w:tcBorders>
            <w:shd w:val="clear" w:color="auto" w:fill="auto"/>
          </w:tcPr>
          <w:p w14:paraId="68E2E572" w14:textId="4D62369D" w:rsidR="0071194C" w:rsidRPr="00EA250C" w:rsidRDefault="0071194C" w:rsidP="00ED6790">
            <w:pPr>
              <w:rPr>
                <w:rFonts w:cs="Arial"/>
                <w:sz w:val="18"/>
                <w:szCs w:val="18"/>
              </w:rPr>
            </w:pPr>
          </w:p>
        </w:tc>
        <w:tc>
          <w:tcPr>
            <w:tcW w:w="2160" w:type="dxa"/>
            <w:tcBorders>
              <w:bottom w:val="single" w:sz="4" w:space="0" w:color="auto"/>
            </w:tcBorders>
            <w:shd w:val="clear" w:color="auto" w:fill="auto"/>
          </w:tcPr>
          <w:p w14:paraId="6389347B" w14:textId="5ACB8961" w:rsidR="0071194C" w:rsidRPr="00EA250C" w:rsidRDefault="0071194C" w:rsidP="00ED6790">
            <w:pPr>
              <w:rPr>
                <w:rFonts w:cs="Arial"/>
                <w:sz w:val="18"/>
                <w:szCs w:val="18"/>
              </w:rPr>
            </w:pPr>
          </w:p>
        </w:tc>
        <w:tc>
          <w:tcPr>
            <w:tcW w:w="3240" w:type="dxa"/>
            <w:tcBorders>
              <w:bottom w:val="single" w:sz="4" w:space="0" w:color="auto"/>
            </w:tcBorders>
            <w:shd w:val="clear" w:color="auto" w:fill="auto"/>
          </w:tcPr>
          <w:p w14:paraId="5D118B63" w14:textId="43F64BED" w:rsidR="0071194C" w:rsidRPr="00EA250C" w:rsidRDefault="0071194C" w:rsidP="00ED6790">
            <w:pPr>
              <w:rPr>
                <w:rFonts w:cs="Arial"/>
                <w:sz w:val="18"/>
                <w:szCs w:val="18"/>
              </w:rPr>
            </w:pPr>
          </w:p>
        </w:tc>
        <w:tc>
          <w:tcPr>
            <w:tcW w:w="4140" w:type="dxa"/>
            <w:tcBorders>
              <w:bottom w:val="single" w:sz="4" w:space="0" w:color="auto"/>
            </w:tcBorders>
            <w:shd w:val="clear" w:color="auto" w:fill="auto"/>
          </w:tcPr>
          <w:p w14:paraId="092C42FB" w14:textId="35561F2A" w:rsidR="0071194C" w:rsidRPr="00EA250C" w:rsidRDefault="0071194C" w:rsidP="00ED6790">
            <w:pPr>
              <w:rPr>
                <w:rFonts w:cs="Arial"/>
                <w:sz w:val="18"/>
                <w:szCs w:val="18"/>
              </w:rPr>
            </w:pPr>
          </w:p>
        </w:tc>
      </w:tr>
      <w:tr w:rsidR="0071194C" w:rsidRPr="00210F64" w14:paraId="218744BF" w14:textId="77777777" w:rsidTr="006A2062">
        <w:tc>
          <w:tcPr>
            <w:tcW w:w="1092" w:type="dxa"/>
            <w:tcBorders>
              <w:bottom w:val="single" w:sz="4" w:space="0" w:color="auto"/>
            </w:tcBorders>
            <w:shd w:val="clear" w:color="auto" w:fill="auto"/>
          </w:tcPr>
          <w:p w14:paraId="13A17D3E" w14:textId="3DFA48C3" w:rsidR="0071194C" w:rsidRPr="00EA250C" w:rsidRDefault="0071194C" w:rsidP="00ED6790">
            <w:pPr>
              <w:rPr>
                <w:rFonts w:cs="Arial"/>
                <w:sz w:val="18"/>
                <w:szCs w:val="18"/>
              </w:rPr>
            </w:pPr>
          </w:p>
        </w:tc>
        <w:tc>
          <w:tcPr>
            <w:tcW w:w="2160" w:type="dxa"/>
            <w:tcBorders>
              <w:bottom w:val="single" w:sz="4" w:space="0" w:color="auto"/>
            </w:tcBorders>
            <w:shd w:val="clear" w:color="auto" w:fill="auto"/>
          </w:tcPr>
          <w:p w14:paraId="354E6042" w14:textId="00B86B55" w:rsidR="0071194C" w:rsidRPr="00EA250C" w:rsidRDefault="0071194C" w:rsidP="00ED6790">
            <w:pPr>
              <w:rPr>
                <w:rFonts w:cs="Arial"/>
                <w:sz w:val="18"/>
                <w:szCs w:val="18"/>
              </w:rPr>
            </w:pPr>
          </w:p>
        </w:tc>
        <w:tc>
          <w:tcPr>
            <w:tcW w:w="3240" w:type="dxa"/>
            <w:tcBorders>
              <w:bottom w:val="single" w:sz="4" w:space="0" w:color="auto"/>
            </w:tcBorders>
            <w:shd w:val="clear" w:color="auto" w:fill="auto"/>
          </w:tcPr>
          <w:p w14:paraId="1ACF9F51" w14:textId="6BC5075D" w:rsidR="0071194C" w:rsidRPr="00EA250C" w:rsidRDefault="0071194C" w:rsidP="00ED6790">
            <w:pPr>
              <w:rPr>
                <w:rFonts w:cs="Arial"/>
                <w:sz w:val="18"/>
                <w:szCs w:val="18"/>
              </w:rPr>
            </w:pPr>
          </w:p>
        </w:tc>
        <w:tc>
          <w:tcPr>
            <w:tcW w:w="4140" w:type="dxa"/>
            <w:tcBorders>
              <w:bottom w:val="single" w:sz="4" w:space="0" w:color="auto"/>
            </w:tcBorders>
            <w:shd w:val="clear" w:color="auto" w:fill="auto"/>
          </w:tcPr>
          <w:p w14:paraId="2481C5A0" w14:textId="4BD5FFD9" w:rsidR="0071194C" w:rsidRPr="00EA250C" w:rsidRDefault="0071194C" w:rsidP="00ED6790">
            <w:pPr>
              <w:rPr>
                <w:rFonts w:cs="Arial"/>
                <w:sz w:val="18"/>
                <w:szCs w:val="18"/>
              </w:rPr>
            </w:pPr>
          </w:p>
        </w:tc>
      </w:tr>
      <w:tr w:rsidR="0071194C" w:rsidRPr="00210F64" w14:paraId="37DB61C1" w14:textId="77777777" w:rsidTr="006A2062">
        <w:tc>
          <w:tcPr>
            <w:tcW w:w="1092" w:type="dxa"/>
            <w:tcBorders>
              <w:right w:val="nil"/>
            </w:tcBorders>
            <w:shd w:val="clear" w:color="auto" w:fill="E6E6E6"/>
          </w:tcPr>
          <w:p w14:paraId="61155527" w14:textId="77777777" w:rsidR="0071194C" w:rsidRPr="00B23C7B" w:rsidRDefault="0071194C" w:rsidP="00ED6790">
            <w:pPr>
              <w:rPr>
                <w:rFonts w:cs="Arial"/>
                <w:color w:val="ED7D31" w:themeColor="accent2"/>
                <w:szCs w:val="22"/>
              </w:rPr>
            </w:pPr>
            <w:r w:rsidRPr="00B23C7B">
              <w:rPr>
                <w:rFonts w:cs="Arial"/>
                <w:color w:val="ED7D31" w:themeColor="accent2"/>
                <w:szCs w:val="22"/>
              </w:rPr>
              <w:t xml:space="preserve"> Land Use</w:t>
            </w:r>
          </w:p>
        </w:tc>
        <w:tc>
          <w:tcPr>
            <w:tcW w:w="2160" w:type="dxa"/>
            <w:tcBorders>
              <w:left w:val="nil"/>
              <w:right w:val="nil"/>
            </w:tcBorders>
            <w:shd w:val="clear" w:color="auto" w:fill="E6E6E6"/>
          </w:tcPr>
          <w:p w14:paraId="0A709B8D" w14:textId="77777777" w:rsidR="0071194C" w:rsidRPr="00210F64" w:rsidRDefault="0071194C" w:rsidP="00ED6790">
            <w:pPr>
              <w:rPr>
                <w:rFonts w:cs="Arial"/>
                <w:sz w:val="20"/>
                <w:szCs w:val="20"/>
              </w:rPr>
            </w:pPr>
          </w:p>
        </w:tc>
        <w:tc>
          <w:tcPr>
            <w:tcW w:w="3240" w:type="dxa"/>
            <w:tcBorders>
              <w:left w:val="nil"/>
              <w:right w:val="nil"/>
            </w:tcBorders>
            <w:shd w:val="clear" w:color="auto" w:fill="E6E6E6"/>
          </w:tcPr>
          <w:p w14:paraId="1D0C36A8" w14:textId="77777777" w:rsidR="0071194C" w:rsidRPr="00210F64" w:rsidRDefault="0071194C" w:rsidP="00ED6790">
            <w:pPr>
              <w:rPr>
                <w:rFonts w:cs="Arial"/>
                <w:sz w:val="20"/>
                <w:szCs w:val="20"/>
              </w:rPr>
            </w:pPr>
          </w:p>
        </w:tc>
        <w:tc>
          <w:tcPr>
            <w:tcW w:w="4140" w:type="dxa"/>
            <w:tcBorders>
              <w:left w:val="nil"/>
            </w:tcBorders>
            <w:shd w:val="clear" w:color="auto" w:fill="E6E6E6"/>
          </w:tcPr>
          <w:p w14:paraId="78999AFA" w14:textId="77777777" w:rsidR="0071194C" w:rsidRPr="00210F64" w:rsidRDefault="0071194C" w:rsidP="00ED6790">
            <w:pPr>
              <w:rPr>
                <w:rFonts w:cs="Arial"/>
                <w:sz w:val="20"/>
                <w:szCs w:val="20"/>
              </w:rPr>
            </w:pPr>
          </w:p>
        </w:tc>
      </w:tr>
      <w:tr w:rsidR="0071194C" w:rsidRPr="00210F64" w14:paraId="68F8FE65" w14:textId="77777777" w:rsidTr="006A2062">
        <w:tc>
          <w:tcPr>
            <w:tcW w:w="1092" w:type="dxa"/>
            <w:tcBorders>
              <w:bottom w:val="single" w:sz="4" w:space="0" w:color="auto"/>
            </w:tcBorders>
            <w:shd w:val="clear" w:color="auto" w:fill="auto"/>
          </w:tcPr>
          <w:p w14:paraId="7642098B" w14:textId="71BA955D" w:rsidR="0071194C" w:rsidRPr="00E16E23" w:rsidRDefault="0071194C" w:rsidP="00ED6790">
            <w:pPr>
              <w:rPr>
                <w:rFonts w:cs="Arial"/>
                <w:sz w:val="18"/>
                <w:szCs w:val="18"/>
              </w:rPr>
            </w:pPr>
          </w:p>
        </w:tc>
        <w:tc>
          <w:tcPr>
            <w:tcW w:w="2160" w:type="dxa"/>
            <w:tcBorders>
              <w:bottom w:val="single" w:sz="4" w:space="0" w:color="auto"/>
            </w:tcBorders>
            <w:shd w:val="clear" w:color="auto" w:fill="auto"/>
          </w:tcPr>
          <w:p w14:paraId="5E7510EE" w14:textId="43D23150" w:rsidR="0071194C" w:rsidRPr="00E16E23" w:rsidRDefault="0071194C" w:rsidP="00ED6790">
            <w:pPr>
              <w:rPr>
                <w:rFonts w:cs="Arial"/>
                <w:sz w:val="18"/>
                <w:szCs w:val="18"/>
              </w:rPr>
            </w:pPr>
          </w:p>
        </w:tc>
        <w:tc>
          <w:tcPr>
            <w:tcW w:w="3240" w:type="dxa"/>
            <w:tcBorders>
              <w:bottom w:val="single" w:sz="4" w:space="0" w:color="auto"/>
            </w:tcBorders>
            <w:shd w:val="clear" w:color="auto" w:fill="auto"/>
          </w:tcPr>
          <w:p w14:paraId="4C1768FB" w14:textId="50CC2C74" w:rsidR="0071194C" w:rsidRPr="00E16E23" w:rsidRDefault="0071194C" w:rsidP="00ED6790">
            <w:pPr>
              <w:rPr>
                <w:rFonts w:cs="Arial"/>
                <w:sz w:val="18"/>
                <w:szCs w:val="18"/>
              </w:rPr>
            </w:pPr>
          </w:p>
        </w:tc>
        <w:tc>
          <w:tcPr>
            <w:tcW w:w="4140" w:type="dxa"/>
            <w:tcBorders>
              <w:bottom w:val="single" w:sz="4" w:space="0" w:color="auto"/>
            </w:tcBorders>
            <w:shd w:val="clear" w:color="auto" w:fill="auto"/>
          </w:tcPr>
          <w:p w14:paraId="5873AE77" w14:textId="5CAF6BEC" w:rsidR="007222F0" w:rsidRPr="00E16E23" w:rsidRDefault="007222F0" w:rsidP="00ED6790">
            <w:pPr>
              <w:rPr>
                <w:rFonts w:cs="Arial"/>
                <w:sz w:val="18"/>
                <w:szCs w:val="18"/>
              </w:rPr>
            </w:pPr>
          </w:p>
        </w:tc>
      </w:tr>
      <w:tr w:rsidR="0071194C" w:rsidRPr="00210F64" w14:paraId="3722EE28" w14:textId="77777777" w:rsidTr="006A2062">
        <w:tc>
          <w:tcPr>
            <w:tcW w:w="1092" w:type="dxa"/>
            <w:tcBorders>
              <w:bottom w:val="single" w:sz="4" w:space="0" w:color="auto"/>
            </w:tcBorders>
            <w:shd w:val="clear" w:color="auto" w:fill="auto"/>
          </w:tcPr>
          <w:p w14:paraId="33444980" w14:textId="2422D9B4" w:rsidR="0071194C" w:rsidRPr="00E16E23" w:rsidRDefault="0071194C" w:rsidP="00ED6790">
            <w:pPr>
              <w:rPr>
                <w:rFonts w:cs="Arial"/>
                <w:sz w:val="18"/>
                <w:szCs w:val="18"/>
              </w:rPr>
            </w:pPr>
          </w:p>
        </w:tc>
        <w:tc>
          <w:tcPr>
            <w:tcW w:w="2160" w:type="dxa"/>
            <w:tcBorders>
              <w:bottom w:val="single" w:sz="4" w:space="0" w:color="auto"/>
            </w:tcBorders>
            <w:shd w:val="clear" w:color="auto" w:fill="auto"/>
          </w:tcPr>
          <w:p w14:paraId="5DC4810D" w14:textId="4A6F1FC6" w:rsidR="0071194C" w:rsidRPr="00E16E23" w:rsidRDefault="0071194C" w:rsidP="00ED6790">
            <w:pPr>
              <w:rPr>
                <w:rFonts w:cs="Arial"/>
                <w:sz w:val="18"/>
                <w:szCs w:val="18"/>
              </w:rPr>
            </w:pPr>
          </w:p>
        </w:tc>
        <w:tc>
          <w:tcPr>
            <w:tcW w:w="3240" w:type="dxa"/>
            <w:tcBorders>
              <w:bottom w:val="single" w:sz="4" w:space="0" w:color="auto"/>
            </w:tcBorders>
            <w:shd w:val="clear" w:color="auto" w:fill="auto"/>
          </w:tcPr>
          <w:p w14:paraId="134DEB1E" w14:textId="275D8975" w:rsidR="0071194C" w:rsidRPr="00E16E23" w:rsidRDefault="0071194C" w:rsidP="00E16E23">
            <w:pPr>
              <w:rPr>
                <w:rFonts w:cs="Arial"/>
                <w:sz w:val="18"/>
                <w:szCs w:val="18"/>
              </w:rPr>
            </w:pPr>
          </w:p>
        </w:tc>
        <w:tc>
          <w:tcPr>
            <w:tcW w:w="4140" w:type="dxa"/>
            <w:tcBorders>
              <w:bottom w:val="single" w:sz="4" w:space="0" w:color="auto"/>
            </w:tcBorders>
            <w:shd w:val="clear" w:color="auto" w:fill="auto"/>
          </w:tcPr>
          <w:p w14:paraId="6FC36C69" w14:textId="1E00FFAE" w:rsidR="0071194C" w:rsidRPr="00E16E23" w:rsidRDefault="0071194C" w:rsidP="00ED6790">
            <w:pPr>
              <w:rPr>
                <w:rFonts w:cs="Arial"/>
                <w:sz w:val="18"/>
                <w:szCs w:val="18"/>
              </w:rPr>
            </w:pPr>
          </w:p>
        </w:tc>
      </w:tr>
      <w:tr w:rsidR="0071194C" w:rsidRPr="00210F64" w14:paraId="28D1B547" w14:textId="77777777" w:rsidTr="006A2062">
        <w:tc>
          <w:tcPr>
            <w:tcW w:w="1092" w:type="dxa"/>
            <w:tcBorders>
              <w:bottom w:val="single" w:sz="4" w:space="0" w:color="auto"/>
            </w:tcBorders>
            <w:shd w:val="clear" w:color="auto" w:fill="auto"/>
          </w:tcPr>
          <w:p w14:paraId="521751AB" w14:textId="6C9F9BEC" w:rsidR="0071194C" w:rsidRPr="00C356B0" w:rsidRDefault="0071194C" w:rsidP="00ED6790">
            <w:pPr>
              <w:rPr>
                <w:rFonts w:cs="Arial"/>
                <w:sz w:val="18"/>
                <w:szCs w:val="18"/>
              </w:rPr>
            </w:pPr>
          </w:p>
        </w:tc>
        <w:tc>
          <w:tcPr>
            <w:tcW w:w="2160" w:type="dxa"/>
            <w:tcBorders>
              <w:bottom w:val="single" w:sz="4" w:space="0" w:color="auto"/>
            </w:tcBorders>
            <w:shd w:val="clear" w:color="auto" w:fill="auto"/>
          </w:tcPr>
          <w:p w14:paraId="63A4DE7E" w14:textId="5772DD46" w:rsidR="0071194C" w:rsidRPr="00C356B0" w:rsidRDefault="0071194C" w:rsidP="00ED6790">
            <w:pPr>
              <w:rPr>
                <w:rFonts w:cs="Arial"/>
                <w:sz w:val="18"/>
                <w:szCs w:val="18"/>
              </w:rPr>
            </w:pPr>
          </w:p>
        </w:tc>
        <w:tc>
          <w:tcPr>
            <w:tcW w:w="3240" w:type="dxa"/>
            <w:tcBorders>
              <w:bottom w:val="single" w:sz="4" w:space="0" w:color="auto"/>
            </w:tcBorders>
            <w:shd w:val="clear" w:color="auto" w:fill="auto"/>
          </w:tcPr>
          <w:p w14:paraId="46F86BA7" w14:textId="61821BD6" w:rsidR="0071194C" w:rsidRPr="00C356B0" w:rsidRDefault="0071194C" w:rsidP="00ED6790">
            <w:pPr>
              <w:rPr>
                <w:rFonts w:cs="Arial"/>
                <w:sz w:val="18"/>
                <w:szCs w:val="18"/>
              </w:rPr>
            </w:pPr>
          </w:p>
        </w:tc>
        <w:tc>
          <w:tcPr>
            <w:tcW w:w="4140" w:type="dxa"/>
            <w:tcBorders>
              <w:bottom w:val="single" w:sz="4" w:space="0" w:color="auto"/>
            </w:tcBorders>
            <w:shd w:val="clear" w:color="auto" w:fill="auto"/>
          </w:tcPr>
          <w:p w14:paraId="143AA4D1" w14:textId="6806A202" w:rsidR="004E559C" w:rsidRPr="00C356B0" w:rsidRDefault="004E559C" w:rsidP="004E559C">
            <w:pPr>
              <w:rPr>
                <w:rFonts w:cs="Arial"/>
                <w:sz w:val="18"/>
                <w:szCs w:val="18"/>
              </w:rPr>
            </w:pPr>
          </w:p>
        </w:tc>
      </w:tr>
      <w:tr w:rsidR="0071194C" w:rsidRPr="00210F64" w14:paraId="159BCCB6" w14:textId="77777777" w:rsidTr="006A2062">
        <w:tc>
          <w:tcPr>
            <w:tcW w:w="1092" w:type="dxa"/>
            <w:tcBorders>
              <w:bottom w:val="single" w:sz="4" w:space="0" w:color="auto"/>
            </w:tcBorders>
            <w:shd w:val="clear" w:color="auto" w:fill="auto"/>
          </w:tcPr>
          <w:p w14:paraId="102425FC" w14:textId="2AD11EA1" w:rsidR="0071194C" w:rsidRPr="00C356B0" w:rsidRDefault="0071194C" w:rsidP="00ED6790">
            <w:pPr>
              <w:rPr>
                <w:rFonts w:cs="Arial"/>
                <w:sz w:val="18"/>
                <w:szCs w:val="18"/>
              </w:rPr>
            </w:pPr>
          </w:p>
        </w:tc>
        <w:tc>
          <w:tcPr>
            <w:tcW w:w="2160" w:type="dxa"/>
            <w:tcBorders>
              <w:bottom w:val="single" w:sz="4" w:space="0" w:color="auto"/>
            </w:tcBorders>
            <w:shd w:val="clear" w:color="auto" w:fill="auto"/>
          </w:tcPr>
          <w:p w14:paraId="55D1E912" w14:textId="40161930" w:rsidR="0071194C" w:rsidRPr="00C356B0" w:rsidRDefault="0071194C" w:rsidP="00ED6790">
            <w:pPr>
              <w:rPr>
                <w:rFonts w:cs="Arial"/>
                <w:sz w:val="18"/>
                <w:szCs w:val="18"/>
              </w:rPr>
            </w:pPr>
          </w:p>
        </w:tc>
        <w:tc>
          <w:tcPr>
            <w:tcW w:w="3240" w:type="dxa"/>
            <w:tcBorders>
              <w:bottom w:val="single" w:sz="4" w:space="0" w:color="auto"/>
            </w:tcBorders>
            <w:shd w:val="clear" w:color="auto" w:fill="auto"/>
          </w:tcPr>
          <w:p w14:paraId="70E73E0A" w14:textId="69035664" w:rsidR="004E559C" w:rsidRPr="00C356B0" w:rsidRDefault="004E559C" w:rsidP="004E559C">
            <w:pPr>
              <w:rPr>
                <w:rFonts w:cs="Arial"/>
                <w:sz w:val="18"/>
                <w:szCs w:val="18"/>
              </w:rPr>
            </w:pPr>
          </w:p>
        </w:tc>
        <w:tc>
          <w:tcPr>
            <w:tcW w:w="4140" w:type="dxa"/>
            <w:tcBorders>
              <w:bottom w:val="single" w:sz="4" w:space="0" w:color="auto"/>
            </w:tcBorders>
            <w:shd w:val="clear" w:color="auto" w:fill="auto"/>
          </w:tcPr>
          <w:p w14:paraId="33A9D6A2" w14:textId="422D903D" w:rsidR="004E559C" w:rsidRPr="00C356B0" w:rsidRDefault="004E559C" w:rsidP="00C356B0">
            <w:pPr>
              <w:rPr>
                <w:rFonts w:cs="Arial"/>
                <w:sz w:val="18"/>
                <w:szCs w:val="18"/>
              </w:rPr>
            </w:pPr>
          </w:p>
        </w:tc>
      </w:tr>
      <w:tr w:rsidR="0071194C" w:rsidRPr="00210F64" w14:paraId="43A26152" w14:textId="77777777" w:rsidTr="006A2062">
        <w:tc>
          <w:tcPr>
            <w:tcW w:w="1092" w:type="dxa"/>
            <w:tcBorders>
              <w:right w:val="nil"/>
            </w:tcBorders>
            <w:shd w:val="clear" w:color="auto" w:fill="E6E6E6"/>
          </w:tcPr>
          <w:p w14:paraId="15091D04" w14:textId="77777777" w:rsidR="0071194C" w:rsidRPr="00C356B0" w:rsidRDefault="0071194C" w:rsidP="00ED6790">
            <w:pPr>
              <w:rPr>
                <w:rFonts w:cs="Arial"/>
                <w:szCs w:val="22"/>
              </w:rPr>
            </w:pPr>
            <w:r w:rsidRPr="00B23C7B">
              <w:rPr>
                <w:rFonts w:cs="Arial"/>
                <w:color w:val="ED7D31" w:themeColor="accent2"/>
                <w:szCs w:val="22"/>
              </w:rPr>
              <w:t>Natural</w:t>
            </w:r>
          </w:p>
        </w:tc>
        <w:tc>
          <w:tcPr>
            <w:tcW w:w="2160" w:type="dxa"/>
            <w:tcBorders>
              <w:left w:val="nil"/>
              <w:right w:val="nil"/>
            </w:tcBorders>
            <w:shd w:val="clear" w:color="auto" w:fill="E6E6E6"/>
          </w:tcPr>
          <w:p w14:paraId="19AACD17" w14:textId="77777777" w:rsidR="0071194C" w:rsidRPr="00C356B0" w:rsidRDefault="0071194C" w:rsidP="00ED6790">
            <w:pPr>
              <w:rPr>
                <w:rFonts w:cs="Arial"/>
                <w:sz w:val="20"/>
                <w:szCs w:val="20"/>
              </w:rPr>
            </w:pPr>
          </w:p>
        </w:tc>
        <w:tc>
          <w:tcPr>
            <w:tcW w:w="3240" w:type="dxa"/>
            <w:tcBorders>
              <w:left w:val="nil"/>
              <w:right w:val="nil"/>
            </w:tcBorders>
            <w:shd w:val="clear" w:color="auto" w:fill="E6E6E6"/>
          </w:tcPr>
          <w:p w14:paraId="488AAC65" w14:textId="77777777" w:rsidR="0071194C" w:rsidRPr="00C356B0" w:rsidRDefault="0071194C" w:rsidP="00ED6790">
            <w:pPr>
              <w:rPr>
                <w:rFonts w:cs="Arial"/>
                <w:sz w:val="20"/>
                <w:szCs w:val="20"/>
              </w:rPr>
            </w:pPr>
          </w:p>
        </w:tc>
        <w:tc>
          <w:tcPr>
            <w:tcW w:w="4140" w:type="dxa"/>
            <w:tcBorders>
              <w:left w:val="nil"/>
            </w:tcBorders>
            <w:shd w:val="clear" w:color="auto" w:fill="E6E6E6"/>
          </w:tcPr>
          <w:p w14:paraId="0B046BA5" w14:textId="77777777" w:rsidR="0071194C" w:rsidRPr="00F96EBD" w:rsidRDefault="0071194C" w:rsidP="00ED6790">
            <w:pPr>
              <w:rPr>
                <w:rFonts w:cs="Arial"/>
                <w:color w:val="C45911" w:themeColor="accent2" w:themeShade="BF"/>
                <w:sz w:val="20"/>
                <w:szCs w:val="20"/>
              </w:rPr>
            </w:pPr>
          </w:p>
        </w:tc>
      </w:tr>
      <w:tr w:rsidR="0071194C" w:rsidRPr="00210F64" w14:paraId="2DE832F6" w14:textId="77777777" w:rsidTr="006A2062">
        <w:tc>
          <w:tcPr>
            <w:tcW w:w="1092" w:type="dxa"/>
            <w:shd w:val="clear" w:color="auto" w:fill="auto"/>
          </w:tcPr>
          <w:p w14:paraId="477C7276" w14:textId="492F53E4" w:rsidR="0071194C" w:rsidRPr="00C356B0" w:rsidRDefault="0071194C" w:rsidP="00ED6790">
            <w:pPr>
              <w:rPr>
                <w:rFonts w:cs="Arial"/>
                <w:sz w:val="18"/>
                <w:szCs w:val="18"/>
              </w:rPr>
            </w:pPr>
          </w:p>
        </w:tc>
        <w:tc>
          <w:tcPr>
            <w:tcW w:w="2160" w:type="dxa"/>
            <w:shd w:val="clear" w:color="auto" w:fill="auto"/>
          </w:tcPr>
          <w:p w14:paraId="0C3FF362" w14:textId="5457D911" w:rsidR="0071194C" w:rsidRPr="00C356B0" w:rsidRDefault="0071194C" w:rsidP="00ED6790">
            <w:pPr>
              <w:rPr>
                <w:rFonts w:cs="Arial"/>
                <w:sz w:val="18"/>
                <w:szCs w:val="18"/>
              </w:rPr>
            </w:pPr>
          </w:p>
        </w:tc>
        <w:tc>
          <w:tcPr>
            <w:tcW w:w="3240" w:type="dxa"/>
            <w:shd w:val="clear" w:color="auto" w:fill="auto"/>
          </w:tcPr>
          <w:p w14:paraId="0C68BA44" w14:textId="46556030" w:rsidR="0071194C" w:rsidRPr="00C356B0" w:rsidRDefault="0071194C" w:rsidP="00ED6790">
            <w:pPr>
              <w:rPr>
                <w:rFonts w:cs="Arial"/>
                <w:sz w:val="18"/>
                <w:szCs w:val="18"/>
              </w:rPr>
            </w:pPr>
          </w:p>
        </w:tc>
        <w:tc>
          <w:tcPr>
            <w:tcW w:w="4140" w:type="dxa"/>
            <w:shd w:val="clear" w:color="auto" w:fill="auto"/>
          </w:tcPr>
          <w:p w14:paraId="28BE7701" w14:textId="0FA84B17" w:rsidR="0071194C" w:rsidRPr="00C356B0" w:rsidRDefault="0071194C" w:rsidP="00E94482">
            <w:pPr>
              <w:rPr>
                <w:rFonts w:cs="Arial"/>
                <w:sz w:val="18"/>
                <w:szCs w:val="18"/>
              </w:rPr>
            </w:pPr>
          </w:p>
        </w:tc>
      </w:tr>
      <w:tr w:rsidR="0071194C" w:rsidRPr="00210F64" w14:paraId="20151824" w14:textId="77777777" w:rsidTr="006A2062">
        <w:tc>
          <w:tcPr>
            <w:tcW w:w="1092" w:type="dxa"/>
            <w:shd w:val="clear" w:color="auto" w:fill="auto"/>
          </w:tcPr>
          <w:p w14:paraId="3FF7D9CA" w14:textId="3BB96778" w:rsidR="0071194C" w:rsidRPr="00C356B0" w:rsidRDefault="0071194C" w:rsidP="00ED6790">
            <w:pPr>
              <w:rPr>
                <w:rFonts w:cs="Arial"/>
                <w:sz w:val="18"/>
                <w:szCs w:val="18"/>
              </w:rPr>
            </w:pPr>
          </w:p>
        </w:tc>
        <w:tc>
          <w:tcPr>
            <w:tcW w:w="2160" w:type="dxa"/>
            <w:shd w:val="clear" w:color="auto" w:fill="auto"/>
          </w:tcPr>
          <w:p w14:paraId="226AECBB" w14:textId="457885FF" w:rsidR="0071194C" w:rsidRPr="00C356B0" w:rsidRDefault="0071194C" w:rsidP="00ED6790">
            <w:pPr>
              <w:rPr>
                <w:rFonts w:cs="Arial"/>
                <w:sz w:val="18"/>
                <w:szCs w:val="18"/>
              </w:rPr>
            </w:pPr>
          </w:p>
        </w:tc>
        <w:tc>
          <w:tcPr>
            <w:tcW w:w="3240" w:type="dxa"/>
            <w:shd w:val="clear" w:color="auto" w:fill="auto"/>
          </w:tcPr>
          <w:p w14:paraId="12220591" w14:textId="49C92AB7" w:rsidR="0071194C" w:rsidRPr="00C356B0" w:rsidRDefault="0071194C" w:rsidP="00ED6790">
            <w:pPr>
              <w:rPr>
                <w:rFonts w:cs="Arial"/>
                <w:sz w:val="18"/>
                <w:szCs w:val="18"/>
              </w:rPr>
            </w:pPr>
          </w:p>
        </w:tc>
        <w:tc>
          <w:tcPr>
            <w:tcW w:w="4140" w:type="dxa"/>
            <w:shd w:val="clear" w:color="auto" w:fill="auto"/>
          </w:tcPr>
          <w:p w14:paraId="2B817292" w14:textId="37B22F31" w:rsidR="00075E08" w:rsidRPr="00C356B0" w:rsidRDefault="00075E08" w:rsidP="00C356B0">
            <w:pPr>
              <w:rPr>
                <w:rFonts w:cs="Arial"/>
                <w:sz w:val="18"/>
                <w:szCs w:val="18"/>
              </w:rPr>
            </w:pPr>
          </w:p>
        </w:tc>
      </w:tr>
      <w:tr w:rsidR="0071194C" w:rsidRPr="00210F64" w14:paraId="3609E736" w14:textId="77777777" w:rsidTr="006A2062">
        <w:tc>
          <w:tcPr>
            <w:tcW w:w="1092" w:type="dxa"/>
            <w:shd w:val="clear" w:color="auto" w:fill="auto"/>
          </w:tcPr>
          <w:p w14:paraId="644BF365" w14:textId="676846D1" w:rsidR="0071194C" w:rsidRPr="00C356B0" w:rsidRDefault="0071194C" w:rsidP="00ED6790">
            <w:pPr>
              <w:rPr>
                <w:rFonts w:cs="Arial"/>
                <w:sz w:val="18"/>
                <w:szCs w:val="18"/>
              </w:rPr>
            </w:pPr>
          </w:p>
        </w:tc>
        <w:tc>
          <w:tcPr>
            <w:tcW w:w="2160" w:type="dxa"/>
            <w:shd w:val="clear" w:color="auto" w:fill="auto"/>
          </w:tcPr>
          <w:p w14:paraId="50C54D1F" w14:textId="6C5A8334" w:rsidR="0071194C" w:rsidRPr="00C356B0" w:rsidRDefault="0071194C" w:rsidP="00ED6790">
            <w:pPr>
              <w:rPr>
                <w:rFonts w:cs="Arial"/>
                <w:sz w:val="18"/>
                <w:szCs w:val="18"/>
              </w:rPr>
            </w:pPr>
          </w:p>
        </w:tc>
        <w:tc>
          <w:tcPr>
            <w:tcW w:w="3240" w:type="dxa"/>
            <w:shd w:val="clear" w:color="auto" w:fill="auto"/>
          </w:tcPr>
          <w:p w14:paraId="3C2C7986" w14:textId="29603EEB" w:rsidR="0071194C" w:rsidRPr="00C356B0" w:rsidRDefault="0071194C" w:rsidP="00ED6790">
            <w:pPr>
              <w:rPr>
                <w:rFonts w:cs="Arial"/>
                <w:sz w:val="18"/>
                <w:szCs w:val="18"/>
              </w:rPr>
            </w:pPr>
          </w:p>
        </w:tc>
        <w:tc>
          <w:tcPr>
            <w:tcW w:w="4140" w:type="dxa"/>
            <w:shd w:val="clear" w:color="auto" w:fill="auto"/>
          </w:tcPr>
          <w:p w14:paraId="113EECAA" w14:textId="52C34CA5" w:rsidR="0071194C" w:rsidRPr="00C356B0" w:rsidRDefault="0071194C" w:rsidP="00E94482">
            <w:pPr>
              <w:rPr>
                <w:rFonts w:cs="Arial"/>
                <w:sz w:val="18"/>
                <w:szCs w:val="18"/>
              </w:rPr>
            </w:pPr>
          </w:p>
        </w:tc>
      </w:tr>
      <w:tr w:rsidR="0071194C" w:rsidRPr="00210F64" w14:paraId="27157647" w14:textId="77777777" w:rsidTr="006A2062">
        <w:tc>
          <w:tcPr>
            <w:tcW w:w="1092" w:type="dxa"/>
            <w:shd w:val="clear" w:color="auto" w:fill="auto"/>
          </w:tcPr>
          <w:p w14:paraId="34F7D7F6" w14:textId="319E2242" w:rsidR="0071194C" w:rsidRPr="00C356B0" w:rsidRDefault="0071194C" w:rsidP="00ED6790">
            <w:pPr>
              <w:rPr>
                <w:rFonts w:cs="Arial"/>
                <w:sz w:val="18"/>
                <w:szCs w:val="18"/>
              </w:rPr>
            </w:pPr>
          </w:p>
        </w:tc>
        <w:tc>
          <w:tcPr>
            <w:tcW w:w="2160" w:type="dxa"/>
            <w:shd w:val="clear" w:color="auto" w:fill="auto"/>
          </w:tcPr>
          <w:p w14:paraId="2324CDF0" w14:textId="1F664628" w:rsidR="0071194C" w:rsidRPr="00C356B0" w:rsidRDefault="0071194C" w:rsidP="00ED6790">
            <w:pPr>
              <w:rPr>
                <w:rFonts w:cs="Arial"/>
                <w:sz w:val="18"/>
                <w:szCs w:val="18"/>
              </w:rPr>
            </w:pPr>
          </w:p>
        </w:tc>
        <w:tc>
          <w:tcPr>
            <w:tcW w:w="3240" w:type="dxa"/>
            <w:shd w:val="clear" w:color="auto" w:fill="auto"/>
          </w:tcPr>
          <w:p w14:paraId="6DCC25B8" w14:textId="73019962" w:rsidR="0071194C" w:rsidRPr="00C356B0" w:rsidRDefault="0071194C" w:rsidP="00ED6790">
            <w:pPr>
              <w:rPr>
                <w:rFonts w:cs="Arial"/>
                <w:sz w:val="18"/>
                <w:szCs w:val="18"/>
              </w:rPr>
            </w:pPr>
          </w:p>
        </w:tc>
        <w:tc>
          <w:tcPr>
            <w:tcW w:w="4140" w:type="dxa"/>
            <w:shd w:val="clear" w:color="auto" w:fill="auto"/>
          </w:tcPr>
          <w:p w14:paraId="01474B04" w14:textId="2671B38B" w:rsidR="0071194C" w:rsidRPr="00C356B0" w:rsidRDefault="0071194C" w:rsidP="00C356B0">
            <w:pPr>
              <w:rPr>
                <w:rFonts w:cs="Arial"/>
                <w:sz w:val="18"/>
                <w:szCs w:val="18"/>
              </w:rPr>
            </w:pPr>
          </w:p>
        </w:tc>
      </w:tr>
    </w:tbl>
    <w:p w14:paraId="3B90BBDE" w14:textId="77777777" w:rsidR="006A2062" w:rsidRDefault="00AA6F68" w:rsidP="00075E08">
      <w:pPr>
        <w:ind w:left="-288"/>
        <w:rPr>
          <w:color w:val="000000"/>
          <w:lang w:val="en-CA"/>
        </w:rPr>
      </w:pPr>
      <w:r>
        <w:rPr>
          <w:color w:val="000000"/>
          <w:lang w:val="en-CA"/>
        </w:rPr>
        <w:fldChar w:fldCharType="begin"/>
      </w:r>
      <w:r>
        <w:rPr>
          <w:color w:val="000000"/>
          <w:lang w:val="en-CA"/>
        </w:rPr>
        <w:instrText xml:space="preserve"> TC  "</w:instrText>
      </w:r>
      <w:bookmarkStart w:id="64" w:name="_Toc310595421"/>
      <w:r>
        <w:rPr>
          <w:bCs/>
          <w:color w:val="000000"/>
          <w:lang w:val="en-CA"/>
        </w:rPr>
        <w:instrText>3.1.6 Vandalism and Accidental Introductions</w:instrText>
      </w:r>
      <w:bookmarkEnd w:id="64"/>
      <w:r>
        <w:rPr>
          <w:color w:val="000000"/>
          <w:lang w:val="en-CA"/>
        </w:rPr>
        <w:instrText xml:space="preserve">" \l3 </w:instrText>
      </w:r>
      <w:r>
        <w:rPr>
          <w:color w:val="000000"/>
          <w:lang w:val="en-CA"/>
        </w:rPr>
        <w:fldChar w:fldCharType="end"/>
      </w:r>
    </w:p>
    <w:p w14:paraId="1ECBEC52" w14:textId="3A83FF2D" w:rsidR="009D5DFB" w:rsidRDefault="009D5DFB" w:rsidP="00075E08">
      <w:pPr>
        <w:ind w:left="-288"/>
        <w:rPr>
          <w:rFonts w:ascii="Arial Bold" w:hAnsi="Arial Bold" w:cs="Arial"/>
          <w:b/>
          <w:szCs w:val="22"/>
        </w:rPr>
      </w:pPr>
    </w:p>
    <w:p w14:paraId="1035DAFC" w14:textId="29A6F96D" w:rsidR="00623EC8" w:rsidRPr="004B2CF9" w:rsidRDefault="00623EC8" w:rsidP="00B05722">
      <w:pPr>
        <w:pStyle w:val="SectionHeader"/>
      </w:pPr>
      <w:bookmarkStart w:id="65" w:name="_Toc450900500"/>
      <w:r w:rsidRPr="004B2CF9">
        <w:t xml:space="preserve">4.0 </w:t>
      </w:r>
      <w:r w:rsidR="002C0ACA" w:rsidRPr="002C0ACA">
        <w:rPr>
          <w:color w:val="ED7D31" w:themeColor="accent2"/>
        </w:rPr>
        <w:t xml:space="preserve">XXXXXX </w:t>
      </w:r>
      <w:r w:rsidRPr="004B2CF9">
        <w:t>Intake Module 7: Risk Characterization and Analysis</w:t>
      </w:r>
      <w:bookmarkEnd w:id="65"/>
    </w:p>
    <w:p w14:paraId="7D1EBD2D" w14:textId="6D01754D" w:rsidR="00623EC8" w:rsidRDefault="00623EC8" w:rsidP="0071194C">
      <w:pPr>
        <w:jc w:val="both"/>
        <w:rPr>
          <w:rFonts w:cs="Arial"/>
          <w:szCs w:val="22"/>
        </w:rPr>
      </w:pPr>
      <w:r w:rsidRPr="00B23C7B">
        <w:rPr>
          <w:rFonts w:cs="Arial"/>
          <w:color w:val="ED7D31" w:themeColor="accent2"/>
          <w:szCs w:val="22"/>
        </w:rPr>
        <w:t>The intent of Module 7 is to connect the contaminant hazards identified in Modules 1 and 2 with an evaluation of the existing source protection and water treatment barriers</w:t>
      </w:r>
      <w:r>
        <w:rPr>
          <w:rFonts w:cs="Arial"/>
          <w:szCs w:val="22"/>
        </w:rPr>
        <w:t xml:space="preserve">. </w:t>
      </w:r>
    </w:p>
    <w:p w14:paraId="1F4C5A11" w14:textId="77777777" w:rsidR="00623EC8" w:rsidRDefault="00623EC8" w:rsidP="00623EC8">
      <w:pPr>
        <w:rPr>
          <w:rFonts w:cs="Arial"/>
        </w:rPr>
      </w:pPr>
    </w:p>
    <w:p w14:paraId="4CF6448F" w14:textId="77777777" w:rsidR="002348AA" w:rsidRDefault="002348AA" w:rsidP="00AF0552">
      <w:pPr>
        <w:spacing w:line="259" w:lineRule="auto"/>
        <w:rPr>
          <w:rFonts w:cs="Arial"/>
          <w:b/>
        </w:rPr>
      </w:pPr>
      <w:r w:rsidRPr="00D018C1">
        <w:rPr>
          <w:rFonts w:cs="Arial"/>
          <w:b/>
        </w:rPr>
        <w:t>Risk Characterization and Analysis</w:t>
      </w:r>
    </w:p>
    <w:p w14:paraId="06118D8F" w14:textId="77777777" w:rsidR="006765F8" w:rsidRDefault="006765F8" w:rsidP="006765F8">
      <w:pPr>
        <w:jc w:val="both"/>
        <w:rPr>
          <w:rFonts w:cs="Arial"/>
          <w:b/>
        </w:rPr>
      </w:pPr>
    </w:p>
    <w:p w14:paraId="6A7062D1" w14:textId="77777777" w:rsidR="002348AA" w:rsidRDefault="002348AA" w:rsidP="00AF0552">
      <w:pPr>
        <w:spacing w:line="259" w:lineRule="auto"/>
        <w:rPr>
          <w:rFonts w:ascii="Arial Bold" w:hAnsi="Arial Bold" w:cs="Arial"/>
          <w:b/>
        </w:rPr>
      </w:pPr>
      <w:r w:rsidRPr="00D018C1">
        <w:rPr>
          <w:rFonts w:ascii="Arial Bold" w:hAnsi="Arial Bold" w:cs="Arial"/>
          <w:b/>
        </w:rPr>
        <w:t>Seasonal Variation in Hazard and Risk Analysis</w:t>
      </w:r>
    </w:p>
    <w:p w14:paraId="32E5D808" w14:textId="34C0B22A" w:rsidR="00987BBE" w:rsidRPr="00987BBE" w:rsidRDefault="00987BBE" w:rsidP="006A2062">
      <w:pPr>
        <w:spacing w:after="240" w:line="259" w:lineRule="auto"/>
        <w:rPr>
          <w:b/>
        </w:rPr>
      </w:pPr>
      <w:r w:rsidRPr="00987BBE">
        <w:rPr>
          <w:b/>
        </w:rPr>
        <w:t>Charac</w:t>
      </w:r>
      <w:r w:rsidR="006765F8">
        <w:rPr>
          <w:b/>
        </w:rPr>
        <w:t>t</w:t>
      </w:r>
      <w:r w:rsidRPr="00987BBE">
        <w:rPr>
          <w:b/>
        </w:rPr>
        <w:t>erization Table: MODULE 7 Part 1:</w:t>
      </w:r>
    </w:p>
    <w:p w14:paraId="369D7BD4" w14:textId="50657DB6" w:rsidR="00623EC8" w:rsidRDefault="00ED6790" w:rsidP="00FD199B">
      <w:pPr>
        <w:pStyle w:val="TableHeader"/>
      </w:pPr>
      <w:bookmarkStart w:id="66" w:name="_Toc442363642"/>
      <w:r w:rsidRPr="000A53EB">
        <w:t>Table</w:t>
      </w:r>
      <w:r w:rsidR="00FD199B">
        <w:t xml:space="preserve"> 4.2</w:t>
      </w:r>
      <w:r>
        <w:t xml:space="preserve">: Risks </w:t>
      </w:r>
      <w:r w:rsidR="003019C6">
        <w:t>with the p</w:t>
      </w:r>
      <w:r>
        <w:t xml:space="preserve">otential to </w:t>
      </w:r>
      <w:r w:rsidR="003019C6">
        <w:t>i</w:t>
      </w:r>
      <w:r>
        <w:t xml:space="preserve">mpact </w:t>
      </w:r>
      <w:r w:rsidR="003F3E8C">
        <w:t xml:space="preserve">the </w:t>
      </w:r>
      <w:r w:rsidR="000B7996" w:rsidRPr="000B7996">
        <w:rPr>
          <w:color w:val="ED7D31" w:themeColor="accent2"/>
        </w:rPr>
        <w:t>XXXXXX</w:t>
      </w:r>
      <w:r w:rsidR="003F3E8C">
        <w:t xml:space="preserve"> </w:t>
      </w:r>
      <w:r w:rsidR="003019C6">
        <w:t>i</w:t>
      </w:r>
      <w:r>
        <w:t>ntake</w:t>
      </w:r>
      <w:bookmarkEnd w:id="66"/>
      <w:r>
        <w:t xml:space="preserve">  </w:t>
      </w:r>
    </w:p>
    <w:tbl>
      <w:tblPr>
        <w:tblW w:w="1063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2913"/>
        <w:gridCol w:w="852"/>
        <w:gridCol w:w="1231"/>
        <w:gridCol w:w="1080"/>
        <w:gridCol w:w="852"/>
        <w:gridCol w:w="2617"/>
      </w:tblGrid>
      <w:tr w:rsidR="003019C6" w:rsidRPr="003019C6" w14:paraId="0B680754" w14:textId="77777777" w:rsidTr="009E747B">
        <w:trPr>
          <w:trHeight w:val="300"/>
        </w:trPr>
        <w:tc>
          <w:tcPr>
            <w:tcW w:w="1087" w:type="dxa"/>
            <w:shd w:val="clear" w:color="auto" w:fill="D9D9D9" w:themeFill="background1" w:themeFillShade="D9"/>
            <w:noWrap/>
            <w:vAlign w:val="bottom"/>
            <w:hideMark/>
          </w:tcPr>
          <w:p w14:paraId="7DC00808" w14:textId="77777777" w:rsidR="003019C6" w:rsidRPr="003019C6" w:rsidRDefault="003019C6" w:rsidP="003019C6">
            <w:pPr>
              <w:rPr>
                <w:rFonts w:ascii="Times New Roman" w:hAnsi="Times New Roman"/>
                <w:b/>
                <w:sz w:val="24"/>
                <w:szCs w:val="20"/>
              </w:rPr>
            </w:pPr>
          </w:p>
        </w:tc>
        <w:tc>
          <w:tcPr>
            <w:tcW w:w="2913" w:type="dxa"/>
            <w:shd w:val="clear" w:color="auto" w:fill="D9D9D9" w:themeFill="background1" w:themeFillShade="D9"/>
            <w:noWrap/>
            <w:vAlign w:val="bottom"/>
            <w:hideMark/>
          </w:tcPr>
          <w:p w14:paraId="4B0108AD" w14:textId="77777777" w:rsidR="003019C6" w:rsidRPr="003019C6" w:rsidRDefault="003019C6" w:rsidP="003019C6">
            <w:pPr>
              <w:rPr>
                <w:rFonts w:cs="Arial"/>
                <w:b/>
                <w:color w:val="000000"/>
                <w:szCs w:val="22"/>
              </w:rPr>
            </w:pPr>
            <w:r w:rsidRPr="003019C6">
              <w:rPr>
                <w:rFonts w:cs="Arial"/>
                <w:b/>
                <w:color w:val="000000"/>
                <w:szCs w:val="22"/>
              </w:rPr>
              <w:t>Contaminant Source and Type</w:t>
            </w:r>
          </w:p>
        </w:tc>
        <w:tc>
          <w:tcPr>
            <w:tcW w:w="852" w:type="dxa"/>
            <w:shd w:val="clear" w:color="auto" w:fill="D9D9D9" w:themeFill="background1" w:themeFillShade="D9"/>
            <w:noWrap/>
            <w:vAlign w:val="bottom"/>
            <w:hideMark/>
          </w:tcPr>
          <w:p w14:paraId="01B6B2BD" w14:textId="7291CB2C" w:rsidR="003019C6" w:rsidRPr="003019C6" w:rsidRDefault="003019C6" w:rsidP="003019C6">
            <w:pPr>
              <w:jc w:val="center"/>
              <w:rPr>
                <w:rFonts w:cs="Arial"/>
                <w:b/>
                <w:color w:val="000000"/>
                <w:szCs w:val="22"/>
              </w:rPr>
            </w:pPr>
            <w:r w:rsidRPr="003019C6">
              <w:rPr>
                <w:rFonts w:cs="Arial"/>
                <w:b/>
                <w:color w:val="000000"/>
                <w:szCs w:val="22"/>
              </w:rPr>
              <w:t>Liklie-hood</w:t>
            </w:r>
          </w:p>
        </w:tc>
        <w:tc>
          <w:tcPr>
            <w:tcW w:w="1231" w:type="dxa"/>
            <w:shd w:val="clear" w:color="auto" w:fill="D9D9D9" w:themeFill="background1" w:themeFillShade="D9"/>
            <w:noWrap/>
            <w:vAlign w:val="bottom"/>
            <w:hideMark/>
          </w:tcPr>
          <w:p w14:paraId="58F3A0A0" w14:textId="21BC0E94" w:rsidR="003019C6" w:rsidRPr="003019C6" w:rsidRDefault="003019C6" w:rsidP="009F4323">
            <w:pPr>
              <w:jc w:val="center"/>
              <w:rPr>
                <w:rFonts w:cs="Arial"/>
                <w:b/>
                <w:color w:val="000000"/>
                <w:szCs w:val="22"/>
              </w:rPr>
            </w:pPr>
            <w:r w:rsidRPr="003019C6">
              <w:rPr>
                <w:rFonts w:cs="Arial"/>
                <w:b/>
                <w:color w:val="000000"/>
                <w:szCs w:val="22"/>
              </w:rPr>
              <w:t xml:space="preserve">Consequ-ence </w:t>
            </w:r>
          </w:p>
        </w:tc>
        <w:tc>
          <w:tcPr>
            <w:tcW w:w="1080" w:type="dxa"/>
            <w:shd w:val="clear" w:color="auto" w:fill="D9D9D9" w:themeFill="background1" w:themeFillShade="D9"/>
            <w:noWrap/>
            <w:vAlign w:val="bottom"/>
            <w:hideMark/>
          </w:tcPr>
          <w:p w14:paraId="1565FB2A" w14:textId="77777777" w:rsidR="003019C6" w:rsidRPr="003019C6" w:rsidRDefault="003019C6" w:rsidP="003019C6">
            <w:pPr>
              <w:jc w:val="center"/>
              <w:rPr>
                <w:rFonts w:cs="Arial"/>
                <w:b/>
                <w:color w:val="000000"/>
                <w:szCs w:val="22"/>
              </w:rPr>
            </w:pPr>
            <w:r w:rsidRPr="003019C6">
              <w:rPr>
                <w:rFonts w:cs="Arial"/>
                <w:b/>
                <w:color w:val="000000"/>
                <w:szCs w:val="22"/>
              </w:rPr>
              <w:t>Risk</w:t>
            </w:r>
          </w:p>
        </w:tc>
        <w:tc>
          <w:tcPr>
            <w:tcW w:w="852" w:type="dxa"/>
            <w:shd w:val="clear" w:color="auto" w:fill="D9D9D9" w:themeFill="background1" w:themeFillShade="D9"/>
            <w:noWrap/>
            <w:vAlign w:val="bottom"/>
            <w:hideMark/>
          </w:tcPr>
          <w:p w14:paraId="046126FE" w14:textId="77777777" w:rsidR="003019C6" w:rsidRPr="003019C6" w:rsidRDefault="003019C6" w:rsidP="003019C6">
            <w:pPr>
              <w:jc w:val="center"/>
              <w:rPr>
                <w:rFonts w:cs="Arial"/>
                <w:b/>
                <w:color w:val="000000"/>
                <w:szCs w:val="22"/>
              </w:rPr>
            </w:pPr>
            <w:r w:rsidRPr="003019C6">
              <w:rPr>
                <w:rFonts w:cs="Arial"/>
                <w:b/>
                <w:color w:val="000000"/>
                <w:szCs w:val="22"/>
              </w:rPr>
              <w:t>Inside IPZ?</w:t>
            </w:r>
          </w:p>
        </w:tc>
        <w:tc>
          <w:tcPr>
            <w:tcW w:w="2617" w:type="dxa"/>
            <w:shd w:val="clear" w:color="auto" w:fill="D9D9D9" w:themeFill="background1" w:themeFillShade="D9"/>
            <w:noWrap/>
            <w:vAlign w:val="bottom"/>
            <w:hideMark/>
          </w:tcPr>
          <w:p w14:paraId="1E21A29C" w14:textId="77777777" w:rsidR="003019C6" w:rsidRPr="003019C6" w:rsidRDefault="003019C6" w:rsidP="003019C6">
            <w:pPr>
              <w:rPr>
                <w:rFonts w:cs="Arial"/>
                <w:b/>
                <w:color w:val="000000"/>
                <w:szCs w:val="22"/>
              </w:rPr>
            </w:pPr>
            <w:r w:rsidRPr="003019C6">
              <w:rPr>
                <w:rFonts w:cs="Arial"/>
                <w:b/>
                <w:color w:val="000000"/>
                <w:szCs w:val="22"/>
              </w:rPr>
              <w:t>Comments</w:t>
            </w:r>
          </w:p>
        </w:tc>
      </w:tr>
      <w:tr w:rsidR="003019C6" w:rsidRPr="003019C6" w14:paraId="2A7B3665" w14:textId="77777777" w:rsidTr="009E747B">
        <w:trPr>
          <w:trHeight w:val="300"/>
        </w:trPr>
        <w:tc>
          <w:tcPr>
            <w:tcW w:w="1087" w:type="dxa"/>
            <w:shd w:val="clear" w:color="auto" w:fill="F2F2F2" w:themeFill="background1" w:themeFillShade="F2"/>
            <w:noWrap/>
            <w:vAlign w:val="bottom"/>
            <w:hideMark/>
          </w:tcPr>
          <w:p w14:paraId="30EDCE06" w14:textId="77777777" w:rsidR="003019C6" w:rsidRPr="003019C6" w:rsidRDefault="003019C6" w:rsidP="003019C6">
            <w:pPr>
              <w:rPr>
                <w:rFonts w:cs="Arial"/>
                <w:color w:val="000000"/>
                <w:szCs w:val="22"/>
              </w:rPr>
            </w:pPr>
          </w:p>
        </w:tc>
        <w:tc>
          <w:tcPr>
            <w:tcW w:w="2913" w:type="dxa"/>
            <w:shd w:val="clear" w:color="auto" w:fill="F2F2F2" w:themeFill="background1" w:themeFillShade="F2"/>
            <w:noWrap/>
            <w:vAlign w:val="bottom"/>
          </w:tcPr>
          <w:p w14:paraId="2E0591F9" w14:textId="7D912210" w:rsidR="003019C6" w:rsidRPr="003019C6" w:rsidRDefault="003019C6" w:rsidP="003019C6">
            <w:pPr>
              <w:rPr>
                <w:rFonts w:cs="Arial"/>
                <w:b/>
                <w:bCs/>
                <w:color w:val="000000"/>
                <w:szCs w:val="22"/>
              </w:rPr>
            </w:pPr>
          </w:p>
        </w:tc>
        <w:tc>
          <w:tcPr>
            <w:tcW w:w="852" w:type="dxa"/>
            <w:shd w:val="clear" w:color="auto" w:fill="F2F2F2" w:themeFill="background1" w:themeFillShade="F2"/>
            <w:noWrap/>
            <w:vAlign w:val="bottom"/>
            <w:hideMark/>
          </w:tcPr>
          <w:p w14:paraId="26BDD679" w14:textId="77777777" w:rsidR="003019C6" w:rsidRPr="003019C6" w:rsidRDefault="003019C6" w:rsidP="003019C6">
            <w:pPr>
              <w:rPr>
                <w:rFonts w:cs="Arial"/>
                <w:b/>
                <w:bCs/>
                <w:color w:val="000000"/>
                <w:szCs w:val="22"/>
              </w:rPr>
            </w:pPr>
          </w:p>
        </w:tc>
        <w:tc>
          <w:tcPr>
            <w:tcW w:w="1231" w:type="dxa"/>
            <w:shd w:val="clear" w:color="auto" w:fill="F2F2F2" w:themeFill="background1" w:themeFillShade="F2"/>
            <w:noWrap/>
            <w:vAlign w:val="bottom"/>
            <w:hideMark/>
          </w:tcPr>
          <w:p w14:paraId="5BD9B1B4" w14:textId="77777777" w:rsidR="003019C6" w:rsidRPr="003019C6" w:rsidRDefault="003019C6" w:rsidP="003019C6">
            <w:pPr>
              <w:jc w:val="center"/>
              <w:rPr>
                <w:rFonts w:ascii="Times New Roman" w:hAnsi="Times New Roman"/>
                <w:sz w:val="20"/>
                <w:szCs w:val="20"/>
              </w:rPr>
            </w:pPr>
          </w:p>
        </w:tc>
        <w:tc>
          <w:tcPr>
            <w:tcW w:w="1080" w:type="dxa"/>
            <w:shd w:val="clear" w:color="auto" w:fill="F2F2F2" w:themeFill="background1" w:themeFillShade="F2"/>
            <w:noWrap/>
            <w:vAlign w:val="bottom"/>
            <w:hideMark/>
          </w:tcPr>
          <w:p w14:paraId="498326C0" w14:textId="77777777" w:rsidR="003019C6" w:rsidRPr="003019C6" w:rsidRDefault="003019C6" w:rsidP="003019C6">
            <w:pPr>
              <w:jc w:val="center"/>
              <w:rPr>
                <w:rFonts w:ascii="Times New Roman" w:hAnsi="Times New Roman"/>
                <w:sz w:val="20"/>
                <w:szCs w:val="20"/>
              </w:rPr>
            </w:pPr>
          </w:p>
        </w:tc>
        <w:tc>
          <w:tcPr>
            <w:tcW w:w="852" w:type="dxa"/>
            <w:shd w:val="clear" w:color="auto" w:fill="F2F2F2" w:themeFill="background1" w:themeFillShade="F2"/>
            <w:noWrap/>
            <w:vAlign w:val="bottom"/>
            <w:hideMark/>
          </w:tcPr>
          <w:p w14:paraId="47725DDB" w14:textId="77777777" w:rsidR="003019C6" w:rsidRPr="003019C6" w:rsidRDefault="003019C6" w:rsidP="003019C6">
            <w:pPr>
              <w:jc w:val="center"/>
              <w:rPr>
                <w:rFonts w:ascii="Times New Roman" w:hAnsi="Times New Roman"/>
                <w:sz w:val="20"/>
                <w:szCs w:val="20"/>
              </w:rPr>
            </w:pPr>
          </w:p>
        </w:tc>
        <w:tc>
          <w:tcPr>
            <w:tcW w:w="2617" w:type="dxa"/>
            <w:shd w:val="clear" w:color="auto" w:fill="F2F2F2" w:themeFill="background1" w:themeFillShade="F2"/>
            <w:noWrap/>
            <w:vAlign w:val="bottom"/>
            <w:hideMark/>
          </w:tcPr>
          <w:p w14:paraId="098766B0" w14:textId="77777777" w:rsidR="003019C6" w:rsidRPr="003019C6" w:rsidRDefault="003019C6" w:rsidP="003019C6">
            <w:pPr>
              <w:jc w:val="center"/>
              <w:rPr>
                <w:rFonts w:ascii="Times New Roman" w:hAnsi="Times New Roman"/>
                <w:sz w:val="20"/>
                <w:szCs w:val="20"/>
              </w:rPr>
            </w:pPr>
          </w:p>
        </w:tc>
      </w:tr>
      <w:tr w:rsidR="003019C6" w:rsidRPr="003019C6" w14:paraId="14B72973" w14:textId="77777777" w:rsidTr="009E747B">
        <w:trPr>
          <w:trHeight w:val="300"/>
        </w:trPr>
        <w:tc>
          <w:tcPr>
            <w:tcW w:w="1087" w:type="dxa"/>
            <w:shd w:val="clear" w:color="auto" w:fill="auto"/>
            <w:noWrap/>
            <w:vAlign w:val="center"/>
          </w:tcPr>
          <w:p w14:paraId="53E28CF8" w14:textId="453C3137" w:rsidR="003019C6" w:rsidRPr="003019C6" w:rsidRDefault="003019C6" w:rsidP="003019C6">
            <w:pPr>
              <w:jc w:val="right"/>
              <w:rPr>
                <w:rFonts w:cs="Arial"/>
                <w:color w:val="000000"/>
                <w:sz w:val="18"/>
                <w:szCs w:val="18"/>
              </w:rPr>
            </w:pPr>
          </w:p>
        </w:tc>
        <w:tc>
          <w:tcPr>
            <w:tcW w:w="2913" w:type="dxa"/>
            <w:shd w:val="clear" w:color="auto" w:fill="auto"/>
            <w:noWrap/>
            <w:vAlign w:val="center"/>
          </w:tcPr>
          <w:p w14:paraId="3546DC7D" w14:textId="6C459A45" w:rsidR="003019C6" w:rsidRPr="003019C6" w:rsidRDefault="003019C6" w:rsidP="003019C6">
            <w:pPr>
              <w:rPr>
                <w:rFonts w:cs="Arial"/>
                <w:color w:val="000000"/>
                <w:sz w:val="18"/>
                <w:szCs w:val="18"/>
              </w:rPr>
            </w:pPr>
          </w:p>
        </w:tc>
        <w:tc>
          <w:tcPr>
            <w:tcW w:w="852" w:type="dxa"/>
            <w:shd w:val="clear" w:color="auto" w:fill="auto"/>
            <w:noWrap/>
            <w:vAlign w:val="center"/>
          </w:tcPr>
          <w:p w14:paraId="7A856B71" w14:textId="39437754" w:rsidR="003019C6" w:rsidRPr="003019C6" w:rsidRDefault="003019C6" w:rsidP="003019C6">
            <w:pPr>
              <w:jc w:val="center"/>
              <w:rPr>
                <w:rFonts w:cs="Arial"/>
                <w:color w:val="000000"/>
                <w:sz w:val="18"/>
                <w:szCs w:val="18"/>
              </w:rPr>
            </w:pPr>
          </w:p>
        </w:tc>
        <w:tc>
          <w:tcPr>
            <w:tcW w:w="1231" w:type="dxa"/>
            <w:shd w:val="clear" w:color="auto" w:fill="auto"/>
            <w:noWrap/>
            <w:vAlign w:val="center"/>
          </w:tcPr>
          <w:p w14:paraId="6B77CB8E" w14:textId="2997A28B" w:rsidR="003019C6" w:rsidRPr="003019C6" w:rsidRDefault="003019C6" w:rsidP="003019C6">
            <w:pPr>
              <w:jc w:val="center"/>
              <w:rPr>
                <w:rFonts w:cs="Arial"/>
                <w:color w:val="000000"/>
                <w:sz w:val="18"/>
                <w:szCs w:val="18"/>
              </w:rPr>
            </w:pPr>
          </w:p>
        </w:tc>
        <w:tc>
          <w:tcPr>
            <w:tcW w:w="1080" w:type="dxa"/>
            <w:shd w:val="clear" w:color="auto" w:fill="auto"/>
            <w:noWrap/>
            <w:vAlign w:val="center"/>
          </w:tcPr>
          <w:p w14:paraId="6DC8EA03" w14:textId="46F46A1D" w:rsidR="003019C6" w:rsidRPr="003019C6" w:rsidRDefault="003019C6" w:rsidP="003019C6">
            <w:pPr>
              <w:jc w:val="center"/>
              <w:rPr>
                <w:rFonts w:cs="Arial"/>
                <w:color w:val="000000"/>
                <w:sz w:val="18"/>
                <w:szCs w:val="18"/>
              </w:rPr>
            </w:pPr>
          </w:p>
        </w:tc>
        <w:tc>
          <w:tcPr>
            <w:tcW w:w="852" w:type="dxa"/>
            <w:shd w:val="clear" w:color="auto" w:fill="auto"/>
            <w:noWrap/>
            <w:vAlign w:val="center"/>
          </w:tcPr>
          <w:p w14:paraId="4FC676CA" w14:textId="338D1892" w:rsidR="003019C6" w:rsidRPr="003019C6" w:rsidRDefault="003019C6" w:rsidP="003019C6">
            <w:pPr>
              <w:jc w:val="center"/>
              <w:rPr>
                <w:rFonts w:cs="Arial"/>
                <w:color w:val="000000"/>
                <w:sz w:val="18"/>
                <w:szCs w:val="18"/>
              </w:rPr>
            </w:pPr>
          </w:p>
        </w:tc>
        <w:tc>
          <w:tcPr>
            <w:tcW w:w="2617" w:type="dxa"/>
            <w:shd w:val="clear" w:color="auto" w:fill="auto"/>
            <w:noWrap/>
            <w:vAlign w:val="center"/>
          </w:tcPr>
          <w:p w14:paraId="0BC80D69" w14:textId="52EEF07F" w:rsidR="003019C6" w:rsidRPr="003019C6" w:rsidRDefault="003019C6" w:rsidP="003019C6">
            <w:pPr>
              <w:rPr>
                <w:rFonts w:cs="Arial"/>
                <w:color w:val="000000"/>
                <w:sz w:val="18"/>
                <w:szCs w:val="18"/>
              </w:rPr>
            </w:pPr>
          </w:p>
        </w:tc>
      </w:tr>
      <w:tr w:rsidR="003019C6" w:rsidRPr="003019C6" w14:paraId="72672F90" w14:textId="77777777" w:rsidTr="009E747B">
        <w:trPr>
          <w:trHeight w:val="300"/>
        </w:trPr>
        <w:tc>
          <w:tcPr>
            <w:tcW w:w="1087" w:type="dxa"/>
            <w:shd w:val="clear" w:color="auto" w:fill="auto"/>
            <w:noWrap/>
            <w:vAlign w:val="center"/>
          </w:tcPr>
          <w:p w14:paraId="51BDCC03" w14:textId="2CCC7743" w:rsidR="003019C6" w:rsidRPr="003019C6" w:rsidRDefault="003019C6" w:rsidP="003019C6">
            <w:pPr>
              <w:jc w:val="right"/>
              <w:rPr>
                <w:rFonts w:cs="Arial"/>
                <w:color w:val="000000"/>
                <w:sz w:val="18"/>
                <w:szCs w:val="18"/>
              </w:rPr>
            </w:pPr>
          </w:p>
        </w:tc>
        <w:tc>
          <w:tcPr>
            <w:tcW w:w="2913" w:type="dxa"/>
            <w:shd w:val="clear" w:color="auto" w:fill="auto"/>
            <w:noWrap/>
            <w:vAlign w:val="center"/>
          </w:tcPr>
          <w:p w14:paraId="79486182" w14:textId="21253E1C" w:rsidR="003019C6" w:rsidRPr="003019C6" w:rsidRDefault="003019C6" w:rsidP="003019C6">
            <w:pPr>
              <w:rPr>
                <w:rFonts w:cs="Arial"/>
                <w:color w:val="000000"/>
                <w:sz w:val="18"/>
                <w:szCs w:val="18"/>
              </w:rPr>
            </w:pPr>
          </w:p>
        </w:tc>
        <w:tc>
          <w:tcPr>
            <w:tcW w:w="852" w:type="dxa"/>
            <w:shd w:val="clear" w:color="auto" w:fill="auto"/>
            <w:noWrap/>
            <w:vAlign w:val="center"/>
          </w:tcPr>
          <w:p w14:paraId="68D1B0EF" w14:textId="52EB1F86" w:rsidR="003019C6" w:rsidRPr="003019C6" w:rsidRDefault="003019C6" w:rsidP="003019C6">
            <w:pPr>
              <w:jc w:val="center"/>
              <w:rPr>
                <w:rFonts w:cs="Arial"/>
                <w:color w:val="000000"/>
                <w:sz w:val="18"/>
                <w:szCs w:val="18"/>
              </w:rPr>
            </w:pPr>
          </w:p>
        </w:tc>
        <w:tc>
          <w:tcPr>
            <w:tcW w:w="1231" w:type="dxa"/>
            <w:shd w:val="clear" w:color="auto" w:fill="auto"/>
            <w:noWrap/>
            <w:vAlign w:val="center"/>
          </w:tcPr>
          <w:p w14:paraId="4F7DB2A4" w14:textId="62117610" w:rsidR="003019C6" w:rsidRPr="003019C6" w:rsidRDefault="003019C6" w:rsidP="003019C6">
            <w:pPr>
              <w:jc w:val="center"/>
              <w:rPr>
                <w:rFonts w:cs="Arial"/>
                <w:color w:val="000000"/>
                <w:sz w:val="18"/>
                <w:szCs w:val="18"/>
              </w:rPr>
            </w:pPr>
          </w:p>
        </w:tc>
        <w:tc>
          <w:tcPr>
            <w:tcW w:w="1080" w:type="dxa"/>
            <w:shd w:val="clear" w:color="auto" w:fill="auto"/>
            <w:noWrap/>
            <w:vAlign w:val="center"/>
          </w:tcPr>
          <w:p w14:paraId="243B140C" w14:textId="2353D4A5" w:rsidR="003019C6" w:rsidRPr="003019C6" w:rsidRDefault="003019C6" w:rsidP="003019C6">
            <w:pPr>
              <w:jc w:val="center"/>
              <w:rPr>
                <w:rFonts w:cs="Arial"/>
                <w:color w:val="000000"/>
                <w:sz w:val="18"/>
                <w:szCs w:val="18"/>
              </w:rPr>
            </w:pPr>
          </w:p>
        </w:tc>
        <w:tc>
          <w:tcPr>
            <w:tcW w:w="852" w:type="dxa"/>
            <w:shd w:val="clear" w:color="auto" w:fill="auto"/>
            <w:noWrap/>
            <w:vAlign w:val="center"/>
          </w:tcPr>
          <w:p w14:paraId="097CDB5E" w14:textId="7177FDE3" w:rsidR="003019C6" w:rsidRPr="003019C6" w:rsidRDefault="003019C6" w:rsidP="003019C6">
            <w:pPr>
              <w:jc w:val="center"/>
              <w:rPr>
                <w:rFonts w:cs="Arial"/>
                <w:color w:val="000000"/>
                <w:sz w:val="18"/>
                <w:szCs w:val="18"/>
              </w:rPr>
            </w:pPr>
          </w:p>
        </w:tc>
        <w:tc>
          <w:tcPr>
            <w:tcW w:w="2617" w:type="dxa"/>
            <w:shd w:val="clear" w:color="auto" w:fill="auto"/>
            <w:noWrap/>
            <w:vAlign w:val="center"/>
          </w:tcPr>
          <w:p w14:paraId="15F851CF" w14:textId="3138F767" w:rsidR="003019C6" w:rsidRPr="003019C6" w:rsidRDefault="003019C6" w:rsidP="003019C6">
            <w:pPr>
              <w:rPr>
                <w:rFonts w:cs="Arial"/>
                <w:color w:val="000000"/>
                <w:sz w:val="18"/>
                <w:szCs w:val="18"/>
              </w:rPr>
            </w:pPr>
          </w:p>
        </w:tc>
      </w:tr>
      <w:tr w:rsidR="003019C6" w:rsidRPr="003019C6" w14:paraId="434EAEC1" w14:textId="77777777" w:rsidTr="009E747B">
        <w:trPr>
          <w:trHeight w:val="300"/>
        </w:trPr>
        <w:tc>
          <w:tcPr>
            <w:tcW w:w="1087" w:type="dxa"/>
            <w:shd w:val="clear" w:color="auto" w:fill="auto"/>
            <w:noWrap/>
            <w:vAlign w:val="center"/>
          </w:tcPr>
          <w:p w14:paraId="7B989E72" w14:textId="53F7C2E2" w:rsidR="003019C6" w:rsidRPr="003019C6" w:rsidRDefault="003019C6" w:rsidP="003019C6">
            <w:pPr>
              <w:jc w:val="right"/>
              <w:rPr>
                <w:rFonts w:cs="Arial"/>
                <w:color w:val="000000"/>
                <w:sz w:val="18"/>
                <w:szCs w:val="18"/>
              </w:rPr>
            </w:pPr>
          </w:p>
        </w:tc>
        <w:tc>
          <w:tcPr>
            <w:tcW w:w="2913" w:type="dxa"/>
            <w:shd w:val="clear" w:color="auto" w:fill="auto"/>
            <w:noWrap/>
            <w:vAlign w:val="center"/>
          </w:tcPr>
          <w:p w14:paraId="2903746D" w14:textId="5E148323" w:rsidR="003019C6" w:rsidRPr="003019C6" w:rsidRDefault="003019C6" w:rsidP="003019C6">
            <w:pPr>
              <w:rPr>
                <w:rFonts w:cs="Arial"/>
                <w:color w:val="000000"/>
                <w:sz w:val="18"/>
                <w:szCs w:val="18"/>
              </w:rPr>
            </w:pPr>
          </w:p>
        </w:tc>
        <w:tc>
          <w:tcPr>
            <w:tcW w:w="852" w:type="dxa"/>
            <w:shd w:val="clear" w:color="auto" w:fill="auto"/>
            <w:noWrap/>
            <w:vAlign w:val="center"/>
          </w:tcPr>
          <w:p w14:paraId="04963A90" w14:textId="1C680856" w:rsidR="003019C6" w:rsidRPr="003019C6" w:rsidRDefault="003019C6" w:rsidP="003019C6">
            <w:pPr>
              <w:jc w:val="center"/>
              <w:rPr>
                <w:rFonts w:cs="Arial"/>
                <w:color w:val="000000"/>
                <w:sz w:val="18"/>
                <w:szCs w:val="18"/>
              </w:rPr>
            </w:pPr>
          </w:p>
        </w:tc>
        <w:tc>
          <w:tcPr>
            <w:tcW w:w="1231" w:type="dxa"/>
            <w:shd w:val="clear" w:color="auto" w:fill="auto"/>
            <w:noWrap/>
            <w:vAlign w:val="center"/>
          </w:tcPr>
          <w:p w14:paraId="12516C4C" w14:textId="4DAA616A" w:rsidR="003019C6" w:rsidRPr="003019C6" w:rsidRDefault="003019C6" w:rsidP="003019C6">
            <w:pPr>
              <w:jc w:val="center"/>
              <w:rPr>
                <w:rFonts w:cs="Arial"/>
                <w:color w:val="000000"/>
                <w:sz w:val="18"/>
                <w:szCs w:val="18"/>
              </w:rPr>
            </w:pPr>
          </w:p>
        </w:tc>
        <w:tc>
          <w:tcPr>
            <w:tcW w:w="1080" w:type="dxa"/>
            <w:shd w:val="clear" w:color="auto" w:fill="auto"/>
            <w:noWrap/>
            <w:vAlign w:val="center"/>
          </w:tcPr>
          <w:p w14:paraId="58B46C1C" w14:textId="6B4B9545" w:rsidR="003019C6" w:rsidRPr="003019C6" w:rsidRDefault="003019C6" w:rsidP="003019C6">
            <w:pPr>
              <w:jc w:val="center"/>
              <w:rPr>
                <w:rFonts w:cs="Arial"/>
                <w:color w:val="000000"/>
                <w:sz w:val="18"/>
                <w:szCs w:val="18"/>
              </w:rPr>
            </w:pPr>
          </w:p>
        </w:tc>
        <w:tc>
          <w:tcPr>
            <w:tcW w:w="852" w:type="dxa"/>
            <w:shd w:val="clear" w:color="auto" w:fill="auto"/>
            <w:noWrap/>
            <w:vAlign w:val="center"/>
          </w:tcPr>
          <w:p w14:paraId="1CA45979" w14:textId="414ABD43" w:rsidR="003019C6" w:rsidRPr="003019C6" w:rsidRDefault="003019C6" w:rsidP="003019C6">
            <w:pPr>
              <w:jc w:val="center"/>
              <w:rPr>
                <w:rFonts w:cs="Arial"/>
                <w:color w:val="000000"/>
                <w:sz w:val="18"/>
                <w:szCs w:val="18"/>
              </w:rPr>
            </w:pPr>
          </w:p>
        </w:tc>
        <w:tc>
          <w:tcPr>
            <w:tcW w:w="2617" w:type="dxa"/>
            <w:shd w:val="clear" w:color="auto" w:fill="auto"/>
            <w:noWrap/>
            <w:vAlign w:val="center"/>
          </w:tcPr>
          <w:p w14:paraId="68092EA0" w14:textId="3B081CEF" w:rsidR="003019C6" w:rsidRPr="003019C6" w:rsidRDefault="003019C6" w:rsidP="003019C6">
            <w:pPr>
              <w:rPr>
                <w:rFonts w:cs="Arial"/>
                <w:color w:val="000000"/>
                <w:sz w:val="18"/>
                <w:szCs w:val="18"/>
              </w:rPr>
            </w:pPr>
          </w:p>
        </w:tc>
      </w:tr>
      <w:tr w:rsidR="003019C6" w:rsidRPr="003019C6" w14:paraId="48A71D22" w14:textId="77777777" w:rsidTr="009E747B">
        <w:trPr>
          <w:trHeight w:val="300"/>
        </w:trPr>
        <w:tc>
          <w:tcPr>
            <w:tcW w:w="1087" w:type="dxa"/>
            <w:shd w:val="clear" w:color="auto" w:fill="F2F2F2" w:themeFill="background1" w:themeFillShade="F2"/>
            <w:noWrap/>
            <w:vAlign w:val="center"/>
            <w:hideMark/>
          </w:tcPr>
          <w:p w14:paraId="220405C3" w14:textId="77777777" w:rsidR="003019C6" w:rsidRPr="003019C6" w:rsidRDefault="003019C6" w:rsidP="003019C6">
            <w:pPr>
              <w:rPr>
                <w:rFonts w:cs="Arial"/>
                <w:color w:val="000000"/>
                <w:sz w:val="18"/>
                <w:szCs w:val="18"/>
              </w:rPr>
            </w:pPr>
          </w:p>
        </w:tc>
        <w:tc>
          <w:tcPr>
            <w:tcW w:w="2913" w:type="dxa"/>
            <w:shd w:val="clear" w:color="auto" w:fill="F2F2F2" w:themeFill="background1" w:themeFillShade="F2"/>
            <w:noWrap/>
            <w:vAlign w:val="center"/>
          </w:tcPr>
          <w:p w14:paraId="0F5DE03C" w14:textId="43D4AD82" w:rsidR="003019C6" w:rsidRPr="003019C6" w:rsidRDefault="003019C6" w:rsidP="003019C6">
            <w:pPr>
              <w:rPr>
                <w:rFonts w:cs="Arial"/>
                <w:b/>
                <w:bCs/>
                <w:color w:val="000000"/>
                <w:szCs w:val="22"/>
              </w:rPr>
            </w:pPr>
          </w:p>
        </w:tc>
        <w:tc>
          <w:tcPr>
            <w:tcW w:w="852" w:type="dxa"/>
            <w:shd w:val="clear" w:color="auto" w:fill="F2F2F2" w:themeFill="background1" w:themeFillShade="F2"/>
            <w:noWrap/>
            <w:vAlign w:val="center"/>
            <w:hideMark/>
          </w:tcPr>
          <w:p w14:paraId="1F7021D6" w14:textId="77777777" w:rsidR="003019C6" w:rsidRPr="003019C6" w:rsidRDefault="003019C6" w:rsidP="003019C6">
            <w:pPr>
              <w:rPr>
                <w:rFonts w:cs="Arial"/>
                <w:b/>
                <w:bCs/>
                <w:color w:val="000000"/>
                <w:szCs w:val="22"/>
              </w:rPr>
            </w:pPr>
          </w:p>
        </w:tc>
        <w:tc>
          <w:tcPr>
            <w:tcW w:w="1231" w:type="dxa"/>
            <w:shd w:val="clear" w:color="auto" w:fill="F2F2F2" w:themeFill="background1" w:themeFillShade="F2"/>
            <w:noWrap/>
            <w:vAlign w:val="center"/>
            <w:hideMark/>
          </w:tcPr>
          <w:p w14:paraId="2BCEBF86" w14:textId="77777777" w:rsidR="003019C6" w:rsidRPr="003019C6" w:rsidRDefault="003019C6" w:rsidP="003019C6">
            <w:pPr>
              <w:jc w:val="center"/>
              <w:rPr>
                <w:rFonts w:ascii="Times New Roman" w:hAnsi="Times New Roman"/>
                <w:sz w:val="20"/>
                <w:szCs w:val="20"/>
              </w:rPr>
            </w:pPr>
          </w:p>
        </w:tc>
        <w:tc>
          <w:tcPr>
            <w:tcW w:w="1080" w:type="dxa"/>
            <w:shd w:val="clear" w:color="auto" w:fill="F2F2F2" w:themeFill="background1" w:themeFillShade="F2"/>
            <w:noWrap/>
            <w:vAlign w:val="center"/>
            <w:hideMark/>
          </w:tcPr>
          <w:p w14:paraId="359634AC" w14:textId="77777777" w:rsidR="003019C6" w:rsidRPr="003019C6" w:rsidRDefault="003019C6" w:rsidP="003019C6">
            <w:pPr>
              <w:jc w:val="center"/>
              <w:rPr>
                <w:rFonts w:ascii="Times New Roman" w:hAnsi="Times New Roman"/>
                <w:sz w:val="20"/>
                <w:szCs w:val="20"/>
              </w:rPr>
            </w:pPr>
          </w:p>
        </w:tc>
        <w:tc>
          <w:tcPr>
            <w:tcW w:w="852" w:type="dxa"/>
            <w:shd w:val="clear" w:color="auto" w:fill="F2F2F2" w:themeFill="background1" w:themeFillShade="F2"/>
            <w:noWrap/>
            <w:vAlign w:val="center"/>
            <w:hideMark/>
          </w:tcPr>
          <w:p w14:paraId="5E6F7EC7" w14:textId="77777777" w:rsidR="003019C6" w:rsidRPr="003019C6" w:rsidRDefault="003019C6" w:rsidP="003019C6">
            <w:pPr>
              <w:jc w:val="center"/>
              <w:rPr>
                <w:rFonts w:ascii="Times New Roman" w:hAnsi="Times New Roman"/>
                <w:sz w:val="20"/>
                <w:szCs w:val="20"/>
              </w:rPr>
            </w:pPr>
          </w:p>
        </w:tc>
        <w:tc>
          <w:tcPr>
            <w:tcW w:w="2617" w:type="dxa"/>
            <w:shd w:val="clear" w:color="auto" w:fill="F2F2F2" w:themeFill="background1" w:themeFillShade="F2"/>
            <w:noWrap/>
            <w:vAlign w:val="center"/>
            <w:hideMark/>
          </w:tcPr>
          <w:p w14:paraId="765F7F64" w14:textId="77777777" w:rsidR="003019C6" w:rsidRPr="003019C6" w:rsidRDefault="003019C6" w:rsidP="003019C6">
            <w:pPr>
              <w:jc w:val="center"/>
              <w:rPr>
                <w:rFonts w:ascii="Times New Roman" w:hAnsi="Times New Roman"/>
                <w:sz w:val="20"/>
                <w:szCs w:val="20"/>
              </w:rPr>
            </w:pPr>
          </w:p>
        </w:tc>
      </w:tr>
      <w:tr w:rsidR="003019C6" w:rsidRPr="003019C6" w14:paraId="4F7B4C59" w14:textId="77777777" w:rsidTr="009E747B">
        <w:trPr>
          <w:trHeight w:val="300"/>
        </w:trPr>
        <w:tc>
          <w:tcPr>
            <w:tcW w:w="1087" w:type="dxa"/>
            <w:shd w:val="clear" w:color="auto" w:fill="auto"/>
            <w:noWrap/>
            <w:vAlign w:val="center"/>
          </w:tcPr>
          <w:p w14:paraId="4E157A4A" w14:textId="5B17C046" w:rsidR="003019C6" w:rsidRPr="003019C6" w:rsidRDefault="003019C6" w:rsidP="003019C6">
            <w:pPr>
              <w:jc w:val="right"/>
              <w:rPr>
                <w:rFonts w:cs="Arial"/>
                <w:color w:val="000000"/>
                <w:sz w:val="18"/>
                <w:szCs w:val="18"/>
              </w:rPr>
            </w:pPr>
          </w:p>
        </w:tc>
        <w:tc>
          <w:tcPr>
            <w:tcW w:w="2913" w:type="dxa"/>
            <w:shd w:val="clear" w:color="auto" w:fill="auto"/>
            <w:noWrap/>
            <w:vAlign w:val="center"/>
          </w:tcPr>
          <w:p w14:paraId="29015A07" w14:textId="4B5A1D02" w:rsidR="003019C6" w:rsidRPr="003019C6" w:rsidRDefault="003019C6" w:rsidP="003019C6">
            <w:pPr>
              <w:rPr>
                <w:rFonts w:cs="Arial"/>
                <w:color w:val="000000"/>
                <w:sz w:val="18"/>
                <w:szCs w:val="18"/>
              </w:rPr>
            </w:pPr>
          </w:p>
        </w:tc>
        <w:tc>
          <w:tcPr>
            <w:tcW w:w="852" w:type="dxa"/>
            <w:shd w:val="clear" w:color="auto" w:fill="auto"/>
            <w:noWrap/>
            <w:vAlign w:val="center"/>
          </w:tcPr>
          <w:p w14:paraId="33E77CA9" w14:textId="011CDD15" w:rsidR="003019C6" w:rsidRPr="003019C6" w:rsidRDefault="003019C6" w:rsidP="003019C6">
            <w:pPr>
              <w:jc w:val="center"/>
              <w:rPr>
                <w:rFonts w:cs="Arial"/>
                <w:color w:val="000000"/>
                <w:sz w:val="18"/>
                <w:szCs w:val="18"/>
              </w:rPr>
            </w:pPr>
          </w:p>
        </w:tc>
        <w:tc>
          <w:tcPr>
            <w:tcW w:w="1231" w:type="dxa"/>
            <w:shd w:val="clear" w:color="auto" w:fill="auto"/>
            <w:noWrap/>
            <w:vAlign w:val="center"/>
          </w:tcPr>
          <w:p w14:paraId="52A62920" w14:textId="7B1F76C8" w:rsidR="003019C6" w:rsidRPr="003019C6" w:rsidRDefault="003019C6" w:rsidP="003019C6">
            <w:pPr>
              <w:jc w:val="center"/>
              <w:rPr>
                <w:rFonts w:cs="Arial"/>
                <w:color w:val="000000"/>
                <w:sz w:val="18"/>
                <w:szCs w:val="18"/>
              </w:rPr>
            </w:pPr>
          </w:p>
        </w:tc>
        <w:tc>
          <w:tcPr>
            <w:tcW w:w="1080" w:type="dxa"/>
            <w:shd w:val="clear" w:color="auto" w:fill="auto"/>
            <w:noWrap/>
            <w:vAlign w:val="center"/>
          </w:tcPr>
          <w:p w14:paraId="4B848046" w14:textId="4973D0D6" w:rsidR="003019C6" w:rsidRPr="003019C6" w:rsidRDefault="003019C6" w:rsidP="003019C6">
            <w:pPr>
              <w:jc w:val="center"/>
              <w:rPr>
                <w:rFonts w:cs="Arial"/>
                <w:color w:val="000000"/>
                <w:sz w:val="18"/>
                <w:szCs w:val="18"/>
              </w:rPr>
            </w:pPr>
          </w:p>
        </w:tc>
        <w:tc>
          <w:tcPr>
            <w:tcW w:w="852" w:type="dxa"/>
            <w:shd w:val="clear" w:color="auto" w:fill="auto"/>
            <w:noWrap/>
            <w:vAlign w:val="center"/>
          </w:tcPr>
          <w:p w14:paraId="3539DA7E" w14:textId="72DDFE5B" w:rsidR="003019C6" w:rsidRPr="003019C6" w:rsidRDefault="003019C6" w:rsidP="003019C6">
            <w:pPr>
              <w:jc w:val="center"/>
              <w:rPr>
                <w:rFonts w:cs="Arial"/>
                <w:color w:val="000000"/>
                <w:sz w:val="18"/>
                <w:szCs w:val="18"/>
              </w:rPr>
            </w:pPr>
          </w:p>
        </w:tc>
        <w:tc>
          <w:tcPr>
            <w:tcW w:w="2617" w:type="dxa"/>
            <w:shd w:val="clear" w:color="auto" w:fill="auto"/>
            <w:noWrap/>
            <w:vAlign w:val="center"/>
          </w:tcPr>
          <w:p w14:paraId="077FDE2E" w14:textId="010689B8" w:rsidR="003019C6" w:rsidRPr="003019C6" w:rsidRDefault="003019C6" w:rsidP="003019C6">
            <w:pPr>
              <w:rPr>
                <w:rFonts w:cs="Arial"/>
                <w:color w:val="000000"/>
                <w:sz w:val="18"/>
                <w:szCs w:val="18"/>
              </w:rPr>
            </w:pPr>
          </w:p>
        </w:tc>
      </w:tr>
      <w:tr w:rsidR="003019C6" w:rsidRPr="003019C6" w14:paraId="58EBDFEB" w14:textId="77777777" w:rsidTr="009E747B">
        <w:trPr>
          <w:trHeight w:val="300"/>
        </w:trPr>
        <w:tc>
          <w:tcPr>
            <w:tcW w:w="1087" w:type="dxa"/>
            <w:shd w:val="clear" w:color="auto" w:fill="auto"/>
            <w:noWrap/>
            <w:vAlign w:val="center"/>
          </w:tcPr>
          <w:p w14:paraId="482CD0AB" w14:textId="159DCCCA" w:rsidR="003019C6" w:rsidRPr="003019C6" w:rsidRDefault="003019C6" w:rsidP="003019C6">
            <w:pPr>
              <w:jc w:val="right"/>
              <w:rPr>
                <w:rFonts w:cs="Arial"/>
                <w:color w:val="000000"/>
                <w:sz w:val="18"/>
                <w:szCs w:val="18"/>
              </w:rPr>
            </w:pPr>
          </w:p>
        </w:tc>
        <w:tc>
          <w:tcPr>
            <w:tcW w:w="2913" w:type="dxa"/>
            <w:shd w:val="clear" w:color="auto" w:fill="auto"/>
            <w:noWrap/>
            <w:vAlign w:val="center"/>
          </w:tcPr>
          <w:p w14:paraId="7A4DFDE5" w14:textId="0E4F5C8A" w:rsidR="003019C6" w:rsidRPr="003019C6" w:rsidRDefault="003019C6" w:rsidP="003019C6">
            <w:pPr>
              <w:rPr>
                <w:rFonts w:cs="Arial"/>
                <w:color w:val="000000"/>
                <w:sz w:val="18"/>
                <w:szCs w:val="18"/>
              </w:rPr>
            </w:pPr>
          </w:p>
        </w:tc>
        <w:tc>
          <w:tcPr>
            <w:tcW w:w="852" w:type="dxa"/>
            <w:shd w:val="clear" w:color="auto" w:fill="auto"/>
            <w:noWrap/>
            <w:vAlign w:val="center"/>
          </w:tcPr>
          <w:p w14:paraId="1D1228DD" w14:textId="43FAF9D6" w:rsidR="003019C6" w:rsidRPr="003019C6" w:rsidRDefault="003019C6" w:rsidP="003019C6">
            <w:pPr>
              <w:jc w:val="center"/>
              <w:rPr>
                <w:rFonts w:cs="Arial"/>
                <w:color w:val="000000"/>
                <w:sz w:val="18"/>
                <w:szCs w:val="18"/>
              </w:rPr>
            </w:pPr>
          </w:p>
        </w:tc>
        <w:tc>
          <w:tcPr>
            <w:tcW w:w="1231" w:type="dxa"/>
            <w:shd w:val="clear" w:color="auto" w:fill="auto"/>
            <w:noWrap/>
            <w:vAlign w:val="center"/>
          </w:tcPr>
          <w:p w14:paraId="5CB664B3" w14:textId="17A58564" w:rsidR="003019C6" w:rsidRPr="003019C6" w:rsidRDefault="003019C6" w:rsidP="003019C6">
            <w:pPr>
              <w:jc w:val="center"/>
              <w:rPr>
                <w:rFonts w:cs="Arial"/>
                <w:color w:val="000000"/>
                <w:sz w:val="18"/>
                <w:szCs w:val="18"/>
              </w:rPr>
            </w:pPr>
          </w:p>
        </w:tc>
        <w:tc>
          <w:tcPr>
            <w:tcW w:w="1080" w:type="dxa"/>
            <w:shd w:val="clear" w:color="auto" w:fill="auto"/>
            <w:noWrap/>
            <w:vAlign w:val="center"/>
          </w:tcPr>
          <w:p w14:paraId="5C420CA1" w14:textId="66DF17EB" w:rsidR="003019C6" w:rsidRPr="003019C6" w:rsidRDefault="003019C6" w:rsidP="003019C6">
            <w:pPr>
              <w:jc w:val="center"/>
              <w:rPr>
                <w:rFonts w:cs="Arial"/>
                <w:color w:val="000000"/>
                <w:sz w:val="18"/>
                <w:szCs w:val="18"/>
              </w:rPr>
            </w:pPr>
          </w:p>
        </w:tc>
        <w:tc>
          <w:tcPr>
            <w:tcW w:w="852" w:type="dxa"/>
            <w:shd w:val="clear" w:color="auto" w:fill="auto"/>
            <w:noWrap/>
            <w:vAlign w:val="center"/>
          </w:tcPr>
          <w:p w14:paraId="6CEB6204" w14:textId="3B487C8E" w:rsidR="003019C6" w:rsidRPr="003019C6" w:rsidRDefault="003019C6" w:rsidP="003019C6">
            <w:pPr>
              <w:jc w:val="center"/>
              <w:rPr>
                <w:rFonts w:cs="Arial"/>
                <w:color w:val="000000"/>
                <w:sz w:val="18"/>
                <w:szCs w:val="18"/>
              </w:rPr>
            </w:pPr>
          </w:p>
        </w:tc>
        <w:tc>
          <w:tcPr>
            <w:tcW w:w="2617" w:type="dxa"/>
            <w:shd w:val="clear" w:color="auto" w:fill="auto"/>
            <w:noWrap/>
            <w:vAlign w:val="center"/>
          </w:tcPr>
          <w:p w14:paraId="1D1C1204" w14:textId="39382DF9" w:rsidR="003019C6" w:rsidRPr="003019C6" w:rsidRDefault="003019C6" w:rsidP="003019C6">
            <w:pPr>
              <w:rPr>
                <w:rFonts w:cs="Arial"/>
                <w:color w:val="000000"/>
                <w:sz w:val="18"/>
                <w:szCs w:val="18"/>
              </w:rPr>
            </w:pPr>
          </w:p>
        </w:tc>
      </w:tr>
      <w:tr w:rsidR="003019C6" w:rsidRPr="003019C6" w14:paraId="1D069245" w14:textId="77777777" w:rsidTr="009E747B">
        <w:trPr>
          <w:trHeight w:val="300"/>
        </w:trPr>
        <w:tc>
          <w:tcPr>
            <w:tcW w:w="1087" w:type="dxa"/>
            <w:shd w:val="clear" w:color="auto" w:fill="auto"/>
            <w:noWrap/>
            <w:vAlign w:val="center"/>
          </w:tcPr>
          <w:p w14:paraId="6BFA2A9C" w14:textId="62A8C10D" w:rsidR="003019C6" w:rsidRPr="003019C6" w:rsidRDefault="003019C6" w:rsidP="003019C6">
            <w:pPr>
              <w:jc w:val="right"/>
              <w:rPr>
                <w:rFonts w:cs="Arial"/>
                <w:color w:val="000000"/>
                <w:sz w:val="18"/>
                <w:szCs w:val="18"/>
              </w:rPr>
            </w:pPr>
          </w:p>
        </w:tc>
        <w:tc>
          <w:tcPr>
            <w:tcW w:w="2913" w:type="dxa"/>
            <w:shd w:val="clear" w:color="auto" w:fill="auto"/>
            <w:noWrap/>
            <w:vAlign w:val="center"/>
          </w:tcPr>
          <w:p w14:paraId="7741A69E" w14:textId="57729AC8" w:rsidR="003019C6" w:rsidRPr="003019C6" w:rsidRDefault="003019C6" w:rsidP="003019C6">
            <w:pPr>
              <w:rPr>
                <w:rFonts w:cs="Arial"/>
                <w:color w:val="000000"/>
                <w:sz w:val="18"/>
                <w:szCs w:val="18"/>
              </w:rPr>
            </w:pPr>
          </w:p>
        </w:tc>
        <w:tc>
          <w:tcPr>
            <w:tcW w:w="852" w:type="dxa"/>
            <w:shd w:val="clear" w:color="auto" w:fill="auto"/>
            <w:noWrap/>
            <w:vAlign w:val="center"/>
          </w:tcPr>
          <w:p w14:paraId="2CA1F6A8" w14:textId="0314FE76" w:rsidR="003019C6" w:rsidRPr="003019C6" w:rsidRDefault="003019C6" w:rsidP="003019C6">
            <w:pPr>
              <w:jc w:val="center"/>
              <w:rPr>
                <w:rFonts w:cs="Arial"/>
                <w:color w:val="000000"/>
                <w:sz w:val="18"/>
                <w:szCs w:val="18"/>
              </w:rPr>
            </w:pPr>
          </w:p>
        </w:tc>
        <w:tc>
          <w:tcPr>
            <w:tcW w:w="1231" w:type="dxa"/>
            <w:shd w:val="clear" w:color="auto" w:fill="auto"/>
            <w:noWrap/>
            <w:vAlign w:val="center"/>
          </w:tcPr>
          <w:p w14:paraId="5C805D3A" w14:textId="1C79AE00" w:rsidR="003019C6" w:rsidRPr="003019C6" w:rsidRDefault="003019C6" w:rsidP="003019C6">
            <w:pPr>
              <w:jc w:val="center"/>
              <w:rPr>
                <w:rFonts w:cs="Arial"/>
                <w:color w:val="000000"/>
                <w:sz w:val="18"/>
                <w:szCs w:val="18"/>
              </w:rPr>
            </w:pPr>
          </w:p>
        </w:tc>
        <w:tc>
          <w:tcPr>
            <w:tcW w:w="1080" w:type="dxa"/>
            <w:shd w:val="clear" w:color="auto" w:fill="auto"/>
            <w:noWrap/>
            <w:vAlign w:val="center"/>
          </w:tcPr>
          <w:p w14:paraId="43855DE0" w14:textId="2E30AD6B" w:rsidR="003019C6" w:rsidRPr="003019C6" w:rsidRDefault="003019C6" w:rsidP="003019C6">
            <w:pPr>
              <w:jc w:val="center"/>
              <w:rPr>
                <w:rFonts w:cs="Arial"/>
                <w:color w:val="000000"/>
                <w:sz w:val="18"/>
                <w:szCs w:val="18"/>
              </w:rPr>
            </w:pPr>
          </w:p>
        </w:tc>
        <w:tc>
          <w:tcPr>
            <w:tcW w:w="852" w:type="dxa"/>
            <w:shd w:val="clear" w:color="auto" w:fill="auto"/>
            <w:noWrap/>
            <w:vAlign w:val="center"/>
          </w:tcPr>
          <w:p w14:paraId="6E6F321D" w14:textId="05E49B91" w:rsidR="003019C6" w:rsidRPr="003019C6" w:rsidRDefault="003019C6" w:rsidP="003019C6">
            <w:pPr>
              <w:jc w:val="center"/>
              <w:rPr>
                <w:rFonts w:cs="Arial"/>
                <w:color w:val="000000"/>
                <w:sz w:val="18"/>
                <w:szCs w:val="18"/>
              </w:rPr>
            </w:pPr>
          </w:p>
        </w:tc>
        <w:tc>
          <w:tcPr>
            <w:tcW w:w="2617" w:type="dxa"/>
            <w:shd w:val="clear" w:color="auto" w:fill="auto"/>
            <w:noWrap/>
            <w:vAlign w:val="center"/>
          </w:tcPr>
          <w:p w14:paraId="3AE27746" w14:textId="61C60CC4" w:rsidR="003019C6" w:rsidRPr="003019C6" w:rsidRDefault="003019C6" w:rsidP="003019C6">
            <w:pPr>
              <w:rPr>
                <w:rFonts w:cs="Arial"/>
                <w:color w:val="000000"/>
                <w:sz w:val="18"/>
                <w:szCs w:val="18"/>
              </w:rPr>
            </w:pPr>
          </w:p>
        </w:tc>
      </w:tr>
      <w:tr w:rsidR="003019C6" w:rsidRPr="003019C6" w14:paraId="6F96D9B0" w14:textId="77777777" w:rsidTr="009E747B">
        <w:trPr>
          <w:trHeight w:val="300"/>
        </w:trPr>
        <w:tc>
          <w:tcPr>
            <w:tcW w:w="1087" w:type="dxa"/>
            <w:shd w:val="clear" w:color="auto" w:fill="F2F2F2" w:themeFill="background1" w:themeFillShade="F2"/>
            <w:noWrap/>
            <w:vAlign w:val="center"/>
            <w:hideMark/>
          </w:tcPr>
          <w:p w14:paraId="202632BE" w14:textId="77777777" w:rsidR="003019C6" w:rsidRPr="003019C6" w:rsidRDefault="003019C6" w:rsidP="003019C6">
            <w:pPr>
              <w:rPr>
                <w:rFonts w:cs="Arial"/>
                <w:color w:val="000000"/>
                <w:sz w:val="18"/>
                <w:szCs w:val="18"/>
              </w:rPr>
            </w:pPr>
          </w:p>
        </w:tc>
        <w:tc>
          <w:tcPr>
            <w:tcW w:w="2913" w:type="dxa"/>
            <w:shd w:val="clear" w:color="auto" w:fill="F2F2F2" w:themeFill="background1" w:themeFillShade="F2"/>
            <w:noWrap/>
            <w:vAlign w:val="center"/>
          </w:tcPr>
          <w:p w14:paraId="7475560C" w14:textId="51112B11" w:rsidR="003019C6" w:rsidRPr="003019C6" w:rsidRDefault="003019C6" w:rsidP="003019C6">
            <w:pPr>
              <w:rPr>
                <w:rFonts w:cs="Arial"/>
                <w:b/>
                <w:bCs/>
                <w:color w:val="000000"/>
                <w:szCs w:val="22"/>
              </w:rPr>
            </w:pPr>
          </w:p>
        </w:tc>
        <w:tc>
          <w:tcPr>
            <w:tcW w:w="852" w:type="dxa"/>
            <w:shd w:val="clear" w:color="auto" w:fill="F2F2F2" w:themeFill="background1" w:themeFillShade="F2"/>
            <w:noWrap/>
            <w:vAlign w:val="center"/>
            <w:hideMark/>
          </w:tcPr>
          <w:p w14:paraId="5472FEF2" w14:textId="77777777" w:rsidR="003019C6" w:rsidRPr="003019C6" w:rsidRDefault="003019C6" w:rsidP="003019C6">
            <w:pPr>
              <w:rPr>
                <w:rFonts w:cs="Arial"/>
                <w:b/>
                <w:bCs/>
                <w:color w:val="000000"/>
                <w:szCs w:val="22"/>
              </w:rPr>
            </w:pPr>
          </w:p>
        </w:tc>
        <w:tc>
          <w:tcPr>
            <w:tcW w:w="1231" w:type="dxa"/>
            <w:shd w:val="clear" w:color="auto" w:fill="F2F2F2" w:themeFill="background1" w:themeFillShade="F2"/>
            <w:noWrap/>
            <w:vAlign w:val="center"/>
            <w:hideMark/>
          </w:tcPr>
          <w:p w14:paraId="5AAB7C07" w14:textId="77777777" w:rsidR="003019C6" w:rsidRPr="003019C6" w:rsidRDefault="003019C6" w:rsidP="003019C6">
            <w:pPr>
              <w:jc w:val="center"/>
              <w:rPr>
                <w:rFonts w:ascii="Times New Roman" w:hAnsi="Times New Roman"/>
                <w:sz w:val="20"/>
                <w:szCs w:val="20"/>
              </w:rPr>
            </w:pPr>
          </w:p>
        </w:tc>
        <w:tc>
          <w:tcPr>
            <w:tcW w:w="1080" w:type="dxa"/>
            <w:shd w:val="clear" w:color="auto" w:fill="F2F2F2" w:themeFill="background1" w:themeFillShade="F2"/>
            <w:noWrap/>
            <w:vAlign w:val="center"/>
            <w:hideMark/>
          </w:tcPr>
          <w:p w14:paraId="7FC20AE1" w14:textId="77777777" w:rsidR="003019C6" w:rsidRPr="003019C6" w:rsidRDefault="003019C6" w:rsidP="003019C6">
            <w:pPr>
              <w:jc w:val="center"/>
              <w:rPr>
                <w:rFonts w:ascii="Times New Roman" w:hAnsi="Times New Roman"/>
                <w:sz w:val="20"/>
                <w:szCs w:val="20"/>
              </w:rPr>
            </w:pPr>
          </w:p>
        </w:tc>
        <w:tc>
          <w:tcPr>
            <w:tcW w:w="852" w:type="dxa"/>
            <w:shd w:val="clear" w:color="auto" w:fill="F2F2F2" w:themeFill="background1" w:themeFillShade="F2"/>
            <w:noWrap/>
            <w:vAlign w:val="center"/>
            <w:hideMark/>
          </w:tcPr>
          <w:p w14:paraId="522860FC" w14:textId="77777777" w:rsidR="003019C6" w:rsidRPr="003019C6" w:rsidRDefault="003019C6" w:rsidP="003019C6">
            <w:pPr>
              <w:jc w:val="center"/>
              <w:rPr>
                <w:rFonts w:ascii="Times New Roman" w:hAnsi="Times New Roman"/>
                <w:sz w:val="20"/>
                <w:szCs w:val="20"/>
              </w:rPr>
            </w:pPr>
          </w:p>
        </w:tc>
        <w:tc>
          <w:tcPr>
            <w:tcW w:w="2617" w:type="dxa"/>
            <w:shd w:val="clear" w:color="auto" w:fill="F2F2F2" w:themeFill="background1" w:themeFillShade="F2"/>
            <w:noWrap/>
            <w:vAlign w:val="center"/>
            <w:hideMark/>
          </w:tcPr>
          <w:p w14:paraId="721D7823" w14:textId="77777777" w:rsidR="003019C6" w:rsidRPr="003019C6" w:rsidRDefault="003019C6" w:rsidP="003019C6">
            <w:pPr>
              <w:jc w:val="center"/>
              <w:rPr>
                <w:rFonts w:ascii="Times New Roman" w:hAnsi="Times New Roman"/>
                <w:sz w:val="20"/>
                <w:szCs w:val="20"/>
              </w:rPr>
            </w:pPr>
          </w:p>
        </w:tc>
      </w:tr>
      <w:tr w:rsidR="003019C6" w:rsidRPr="003019C6" w14:paraId="11BF7D19" w14:textId="77777777" w:rsidTr="009E747B">
        <w:trPr>
          <w:trHeight w:val="300"/>
        </w:trPr>
        <w:tc>
          <w:tcPr>
            <w:tcW w:w="1087" w:type="dxa"/>
            <w:shd w:val="clear" w:color="auto" w:fill="auto"/>
            <w:noWrap/>
            <w:vAlign w:val="center"/>
          </w:tcPr>
          <w:p w14:paraId="092A2243" w14:textId="7C0FB5E6" w:rsidR="003019C6" w:rsidRPr="003019C6" w:rsidRDefault="003019C6" w:rsidP="003019C6">
            <w:pPr>
              <w:jc w:val="right"/>
              <w:rPr>
                <w:rFonts w:cs="Arial"/>
                <w:color w:val="000000"/>
                <w:sz w:val="18"/>
                <w:szCs w:val="18"/>
              </w:rPr>
            </w:pPr>
          </w:p>
        </w:tc>
        <w:tc>
          <w:tcPr>
            <w:tcW w:w="2913" w:type="dxa"/>
            <w:shd w:val="clear" w:color="auto" w:fill="auto"/>
            <w:noWrap/>
            <w:vAlign w:val="center"/>
          </w:tcPr>
          <w:p w14:paraId="3071186B" w14:textId="386B00EF" w:rsidR="003019C6" w:rsidRPr="003019C6" w:rsidRDefault="003019C6" w:rsidP="003019C6">
            <w:pPr>
              <w:rPr>
                <w:rFonts w:cs="Arial"/>
                <w:color w:val="000000"/>
                <w:sz w:val="18"/>
                <w:szCs w:val="18"/>
              </w:rPr>
            </w:pPr>
          </w:p>
        </w:tc>
        <w:tc>
          <w:tcPr>
            <w:tcW w:w="852" w:type="dxa"/>
            <w:shd w:val="clear" w:color="auto" w:fill="auto"/>
            <w:noWrap/>
            <w:vAlign w:val="center"/>
          </w:tcPr>
          <w:p w14:paraId="7DC27D8F" w14:textId="1A61E3C0" w:rsidR="003019C6" w:rsidRPr="003019C6" w:rsidRDefault="003019C6" w:rsidP="003019C6">
            <w:pPr>
              <w:jc w:val="center"/>
              <w:rPr>
                <w:rFonts w:cs="Arial"/>
                <w:color w:val="000000"/>
                <w:sz w:val="18"/>
                <w:szCs w:val="18"/>
              </w:rPr>
            </w:pPr>
          </w:p>
        </w:tc>
        <w:tc>
          <w:tcPr>
            <w:tcW w:w="1231" w:type="dxa"/>
            <w:shd w:val="clear" w:color="auto" w:fill="auto"/>
            <w:noWrap/>
            <w:vAlign w:val="center"/>
          </w:tcPr>
          <w:p w14:paraId="2957DC19" w14:textId="4D3C38F5" w:rsidR="003019C6" w:rsidRPr="003019C6" w:rsidRDefault="003019C6" w:rsidP="003019C6">
            <w:pPr>
              <w:jc w:val="center"/>
              <w:rPr>
                <w:rFonts w:cs="Arial"/>
                <w:color w:val="000000"/>
                <w:sz w:val="18"/>
                <w:szCs w:val="18"/>
              </w:rPr>
            </w:pPr>
          </w:p>
        </w:tc>
        <w:tc>
          <w:tcPr>
            <w:tcW w:w="1080" w:type="dxa"/>
            <w:shd w:val="clear" w:color="auto" w:fill="auto"/>
            <w:noWrap/>
            <w:vAlign w:val="center"/>
          </w:tcPr>
          <w:p w14:paraId="2AA37C61" w14:textId="618883FC" w:rsidR="003019C6" w:rsidRPr="003019C6" w:rsidRDefault="003019C6" w:rsidP="003019C6">
            <w:pPr>
              <w:jc w:val="center"/>
              <w:rPr>
                <w:rFonts w:cs="Arial"/>
                <w:color w:val="000000"/>
                <w:sz w:val="18"/>
                <w:szCs w:val="18"/>
              </w:rPr>
            </w:pPr>
          </w:p>
        </w:tc>
        <w:tc>
          <w:tcPr>
            <w:tcW w:w="852" w:type="dxa"/>
            <w:shd w:val="clear" w:color="auto" w:fill="auto"/>
            <w:noWrap/>
            <w:vAlign w:val="center"/>
          </w:tcPr>
          <w:p w14:paraId="5CE77226" w14:textId="199AC51C" w:rsidR="003019C6" w:rsidRPr="003019C6" w:rsidRDefault="003019C6" w:rsidP="003019C6">
            <w:pPr>
              <w:jc w:val="center"/>
              <w:rPr>
                <w:rFonts w:cs="Arial"/>
                <w:color w:val="000000"/>
                <w:sz w:val="18"/>
                <w:szCs w:val="18"/>
              </w:rPr>
            </w:pPr>
          </w:p>
        </w:tc>
        <w:tc>
          <w:tcPr>
            <w:tcW w:w="2617" w:type="dxa"/>
            <w:shd w:val="clear" w:color="auto" w:fill="auto"/>
            <w:noWrap/>
            <w:vAlign w:val="center"/>
          </w:tcPr>
          <w:p w14:paraId="3612FEA3" w14:textId="60B4F7FE" w:rsidR="003019C6" w:rsidRPr="003019C6" w:rsidRDefault="003019C6" w:rsidP="003019C6">
            <w:pPr>
              <w:rPr>
                <w:rFonts w:cs="Arial"/>
                <w:color w:val="000000"/>
                <w:sz w:val="18"/>
                <w:szCs w:val="18"/>
              </w:rPr>
            </w:pPr>
          </w:p>
        </w:tc>
      </w:tr>
      <w:tr w:rsidR="000B7996" w:rsidRPr="003019C6" w14:paraId="390DCED0" w14:textId="77777777" w:rsidTr="009E747B">
        <w:trPr>
          <w:trHeight w:val="300"/>
        </w:trPr>
        <w:tc>
          <w:tcPr>
            <w:tcW w:w="1087" w:type="dxa"/>
            <w:shd w:val="clear" w:color="auto" w:fill="auto"/>
            <w:noWrap/>
            <w:vAlign w:val="center"/>
          </w:tcPr>
          <w:p w14:paraId="3B9760A7" w14:textId="77777777" w:rsidR="000B7996" w:rsidRPr="003019C6" w:rsidRDefault="000B7996" w:rsidP="003019C6">
            <w:pPr>
              <w:jc w:val="right"/>
              <w:rPr>
                <w:rFonts w:cs="Arial"/>
                <w:color w:val="000000"/>
                <w:sz w:val="18"/>
                <w:szCs w:val="18"/>
              </w:rPr>
            </w:pPr>
          </w:p>
        </w:tc>
        <w:tc>
          <w:tcPr>
            <w:tcW w:w="2913" w:type="dxa"/>
            <w:shd w:val="clear" w:color="auto" w:fill="auto"/>
            <w:noWrap/>
            <w:vAlign w:val="center"/>
          </w:tcPr>
          <w:p w14:paraId="3963CD05" w14:textId="77777777" w:rsidR="000B7996" w:rsidRPr="003019C6" w:rsidRDefault="000B7996" w:rsidP="003019C6">
            <w:pPr>
              <w:rPr>
                <w:rFonts w:cs="Arial"/>
                <w:color w:val="000000"/>
                <w:sz w:val="18"/>
                <w:szCs w:val="18"/>
              </w:rPr>
            </w:pPr>
          </w:p>
        </w:tc>
        <w:tc>
          <w:tcPr>
            <w:tcW w:w="852" w:type="dxa"/>
            <w:shd w:val="clear" w:color="auto" w:fill="auto"/>
            <w:noWrap/>
            <w:vAlign w:val="center"/>
          </w:tcPr>
          <w:p w14:paraId="44BD174D" w14:textId="77777777" w:rsidR="000B7996" w:rsidRPr="003019C6" w:rsidRDefault="000B7996" w:rsidP="003019C6">
            <w:pPr>
              <w:jc w:val="center"/>
              <w:rPr>
                <w:rFonts w:cs="Arial"/>
                <w:color w:val="000000"/>
                <w:sz w:val="18"/>
                <w:szCs w:val="18"/>
              </w:rPr>
            </w:pPr>
          </w:p>
        </w:tc>
        <w:tc>
          <w:tcPr>
            <w:tcW w:w="1231" w:type="dxa"/>
            <w:shd w:val="clear" w:color="auto" w:fill="auto"/>
            <w:noWrap/>
            <w:vAlign w:val="center"/>
          </w:tcPr>
          <w:p w14:paraId="2533C0B0" w14:textId="77777777" w:rsidR="000B7996" w:rsidRPr="003019C6" w:rsidRDefault="000B7996" w:rsidP="003019C6">
            <w:pPr>
              <w:jc w:val="center"/>
              <w:rPr>
                <w:rFonts w:cs="Arial"/>
                <w:color w:val="000000"/>
                <w:sz w:val="18"/>
                <w:szCs w:val="18"/>
              </w:rPr>
            </w:pPr>
          </w:p>
        </w:tc>
        <w:tc>
          <w:tcPr>
            <w:tcW w:w="1080" w:type="dxa"/>
            <w:shd w:val="clear" w:color="auto" w:fill="auto"/>
            <w:noWrap/>
            <w:vAlign w:val="center"/>
          </w:tcPr>
          <w:p w14:paraId="4D73E000" w14:textId="77777777" w:rsidR="000B7996" w:rsidRPr="003019C6" w:rsidRDefault="000B7996" w:rsidP="003019C6">
            <w:pPr>
              <w:jc w:val="center"/>
              <w:rPr>
                <w:rFonts w:cs="Arial"/>
                <w:color w:val="000000"/>
                <w:sz w:val="18"/>
                <w:szCs w:val="18"/>
              </w:rPr>
            </w:pPr>
          </w:p>
        </w:tc>
        <w:tc>
          <w:tcPr>
            <w:tcW w:w="852" w:type="dxa"/>
            <w:shd w:val="clear" w:color="auto" w:fill="auto"/>
            <w:noWrap/>
            <w:vAlign w:val="center"/>
          </w:tcPr>
          <w:p w14:paraId="71654573" w14:textId="77777777" w:rsidR="000B7996" w:rsidRPr="003019C6" w:rsidRDefault="000B7996" w:rsidP="003019C6">
            <w:pPr>
              <w:jc w:val="center"/>
              <w:rPr>
                <w:rFonts w:cs="Arial"/>
                <w:color w:val="000000"/>
                <w:sz w:val="18"/>
                <w:szCs w:val="18"/>
              </w:rPr>
            </w:pPr>
          </w:p>
        </w:tc>
        <w:tc>
          <w:tcPr>
            <w:tcW w:w="2617" w:type="dxa"/>
            <w:shd w:val="clear" w:color="auto" w:fill="auto"/>
            <w:noWrap/>
            <w:vAlign w:val="center"/>
          </w:tcPr>
          <w:p w14:paraId="55264ABB" w14:textId="77777777" w:rsidR="000B7996" w:rsidRPr="003019C6" w:rsidRDefault="000B7996" w:rsidP="003019C6">
            <w:pPr>
              <w:rPr>
                <w:rFonts w:cs="Arial"/>
                <w:color w:val="000000"/>
                <w:sz w:val="18"/>
                <w:szCs w:val="18"/>
              </w:rPr>
            </w:pPr>
          </w:p>
        </w:tc>
      </w:tr>
      <w:tr w:rsidR="003019C6" w:rsidRPr="003019C6" w14:paraId="52F26CE1" w14:textId="77777777" w:rsidTr="009E747B">
        <w:trPr>
          <w:trHeight w:val="300"/>
        </w:trPr>
        <w:tc>
          <w:tcPr>
            <w:tcW w:w="1087" w:type="dxa"/>
            <w:shd w:val="clear" w:color="auto" w:fill="auto"/>
            <w:noWrap/>
            <w:vAlign w:val="center"/>
          </w:tcPr>
          <w:p w14:paraId="7A2EDF4D" w14:textId="5B972411" w:rsidR="003019C6" w:rsidRPr="003019C6" w:rsidRDefault="003019C6" w:rsidP="003019C6">
            <w:pPr>
              <w:jc w:val="right"/>
              <w:rPr>
                <w:rFonts w:cs="Arial"/>
                <w:color w:val="000000"/>
                <w:sz w:val="18"/>
                <w:szCs w:val="18"/>
              </w:rPr>
            </w:pPr>
          </w:p>
        </w:tc>
        <w:tc>
          <w:tcPr>
            <w:tcW w:w="2913" w:type="dxa"/>
            <w:shd w:val="clear" w:color="auto" w:fill="auto"/>
            <w:noWrap/>
            <w:vAlign w:val="center"/>
          </w:tcPr>
          <w:p w14:paraId="73398827" w14:textId="02F06674" w:rsidR="003019C6" w:rsidRPr="003019C6" w:rsidRDefault="003019C6" w:rsidP="003019C6">
            <w:pPr>
              <w:rPr>
                <w:rFonts w:cs="Arial"/>
                <w:color w:val="000000"/>
                <w:sz w:val="18"/>
                <w:szCs w:val="18"/>
              </w:rPr>
            </w:pPr>
          </w:p>
        </w:tc>
        <w:tc>
          <w:tcPr>
            <w:tcW w:w="852" w:type="dxa"/>
            <w:shd w:val="clear" w:color="auto" w:fill="auto"/>
            <w:noWrap/>
            <w:vAlign w:val="center"/>
          </w:tcPr>
          <w:p w14:paraId="012931B0" w14:textId="521B78A6" w:rsidR="003019C6" w:rsidRPr="003019C6" w:rsidRDefault="003019C6" w:rsidP="003019C6">
            <w:pPr>
              <w:jc w:val="center"/>
              <w:rPr>
                <w:rFonts w:cs="Arial"/>
                <w:color w:val="000000"/>
                <w:sz w:val="18"/>
                <w:szCs w:val="18"/>
              </w:rPr>
            </w:pPr>
          </w:p>
        </w:tc>
        <w:tc>
          <w:tcPr>
            <w:tcW w:w="1231" w:type="dxa"/>
            <w:shd w:val="clear" w:color="auto" w:fill="auto"/>
            <w:noWrap/>
            <w:vAlign w:val="center"/>
          </w:tcPr>
          <w:p w14:paraId="2463E79C" w14:textId="334751D7" w:rsidR="003019C6" w:rsidRPr="003019C6" w:rsidRDefault="003019C6" w:rsidP="003019C6">
            <w:pPr>
              <w:jc w:val="center"/>
              <w:rPr>
                <w:rFonts w:cs="Arial"/>
                <w:color w:val="000000"/>
                <w:sz w:val="18"/>
                <w:szCs w:val="18"/>
              </w:rPr>
            </w:pPr>
          </w:p>
        </w:tc>
        <w:tc>
          <w:tcPr>
            <w:tcW w:w="1080" w:type="dxa"/>
            <w:shd w:val="clear" w:color="auto" w:fill="auto"/>
            <w:noWrap/>
            <w:vAlign w:val="center"/>
          </w:tcPr>
          <w:p w14:paraId="27B907C4" w14:textId="10A55F57" w:rsidR="003019C6" w:rsidRPr="003019C6" w:rsidRDefault="003019C6" w:rsidP="003019C6">
            <w:pPr>
              <w:jc w:val="center"/>
              <w:rPr>
                <w:rFonts w:cs="Arial"/>
                <w:color w:val="000000"/>
                <w:sz w:val="18"/>
                <w:szCs w:val="18"/>
              </w:rPr>
            </w:pPr>
          </w:p>
        </w:tc>
        <w:tc>
          <w:tcPr>
            <w:tcW w:w="852" w:type="dxa"/>
            <w:shd w:val="clear" w:color="auto" w:fill="auto"/>
            <w:noWrap/>
            <w:vAlign w:val="center"/>
          </w:tcPr>
          <w:p w14:paraId="006BC31C" w14:textId="133919F4" w:rsidR="003019C6" w:rsidRPr="003019C6" w:rsidRDefault="003019C6" w:rsidP="003019C6">
            <w:pPr>
              <w:jc w:val="center"/>
              <w:rPr>
                <w:rFonts w:cs="Arial"/>
                <w:color w:val="000000"/>
                <w:sz w:val="18"/>
                <w:szCs w:val="18"/>
              </w:rPr>
            </w:pPr>
          </w:p>
        </w:tc>
        <w:tc>
          <w:tcPr>
            <w:tcW w:w="2617" w:type="dxa"/>
            <w:shd w:val="clear" w:color="auto" w:fill="auto"/>
            <w:noWrap/>
            <w:vAlign w:val="center"/>
          </w:tcPr>
          <w:p w14:paraId="4128BD49" w14:textId="01C23A09" w:rsidR="003019C6" w:rsidRPr="003019C6" w:rsidRDefault="003019C6" w:rsidP="003019C6">
            <w:pPr>
              <w:rPr>
                <w:rFonts w:cs="Arial"/>
                <w:color w:val="000000"/>
                <w:sz w:val="18"/>
                <w:szCs w:val="18"/>
              </w:rPr>
            </w:pPr>
          </w:p>
        </w:tc>
      </w:tr>
      <w:tr w:rsidR="003019C6" w:rsidRPr="003019C6" w14:paraId="6F5F3B35" w14:textId="77777777" w:rsidTr="009E747B">
        <w:trPr>
          <w:trHeight w:val="300"/>
        </w:trPr>
        <w:tc>
          <w:tcPr>
            <w:tcW w:w="1087" w:type="dxa"/>
            <w:shd w:val="clear" w:color="auto" w:fill="F2F2F2" w:themeFill="background1" w:themeFillShade="F2"/>
            <w:noWrap/>
            <w:vAlign w:val="center"/>
            <w:hideMark/>
          </w:tcPr>
          <w:p w14:paraId="3947C8C8" w14:textId="77777777" w:rsidR="003019C6" w:rsidRPr="003019C6" w:rsidRDefault="003019C6" w:rsidP="003019C6">
            <w:pPr>
              <w:rPr>
                <w:rFonts w:cs="Arial"/>
                <w:color w:val="000000"/>
                <w:sz w:val="18"/>
                <w:szCs w:val="18"/>
              </w:rPr>
            </w:pPr>
          </w:p>
        </w:tc>
        <w:tc>
          <w:tcPr>
            <w:tcW w:w="2913" w:type="dxa"/>
            <w:shd w:val="clear" w:color="auto" w:fill="F2F2F2" w:themeFill="background1" w:themeFillShade="F2"/>
            <w:noWrap/>
            <w:vAlign w:val="center"/>
          </w:tcPr>
          <w:p w14:paraId="11EE80B8" w14:textId="1AAE1906" w:rsidR="003019C6" w:rsidRPr="003019C6" w:rsidRDefault="003019C6" w:rsidP="003019C6">
            <w:pPr>
              <w:rPr>
                <w:rFonts w:cs="Arial"/>
                <w:b/>
                <w:bCs/>
                <w:color w:val="000000"/>
                <w:szCs w:val="22"/>
              </w:rPr>
            </w:pPr>
          </w:p>
        </w:tc>
        <w:tc>
          <w:tcPr>
            <w:tcW w:w="852" w:type="dxa"/>
            <w:shd w:val="clear" w:color="auto" w:fill="F2F2F2" w:themeFill="background1" w:themeFillShade="F2"/>
            <w:noWrap/>
            <w:vAlign w:val="center"/>
            <w:hideMark/>
          </w:tcPr>
          <w:p w14:paraId="05CCC114" w14:textId="77777777" w:rsidR="003019C6" w:rsidRPr="003019C6" w:rsidRDefault="003019C6" w:rsidP="003019C6">
            <w:pPr>
              <w:rPr>
                <w:rFonts w:cs="Arial"/>
                <w:b/>
                <w:bCs/>
                <w:color w:val="000000"/>
                <w:szCs w:val="22"/>
              </w:rPr>
            </w:pPr>
          </w:p>
        </w:tc>
        <w:tc>
          <w:tcPr>
            <w:tcW w:w="1231" w:type="dxa"/>
            <w:shd w:val="clear" w:color="auto" w:fill="F2F2F2" w:themeFill="background1" w:themeFillShade="F2"/>
            <w:noWrap/>
            <w:vAlign w:val="center"/>
            <w:hideMark/>
          </w:tcPr>
          <w:p w14:paraId="1B17D284" w14:textId="77777777" w:rsidR="003019C6" w:rsidRPr="003019C6" w:rsidRDefault="003019C6" w:rsidP="003019C6">
            <w:pPr>
              <w:jc w:val="center"/>
              <w:rPr>
                <w:rFonts w:ascii="Times New Roman" w:hAnsi="Times New Roman"/>
                <w:sz w:val="20"/>
                <w:szCs w:val="20"/>
              </w:rPr>
            </w:pPr>
          </w:p>
        </w:tc>
        <w:tc>
          <w:tcPr>
            <w:tcW w:w="1080" w:type="dxa"/>
            <w:shd w:val="clear" w:color="auto" w:fill="F2F2F2" w:themeFill="background1" w:themeFillShade="F2"/>
            <w:noWrap/>
            <w:vAlign w:val="center"/>
            <w:hideMark/>
          </w:tcPr>
          <w:p w14:paraId="7BF3D8E8" w14:textId="77777777" w:rsidR="003019C6" w:rsidRPr="003019C6" w:rsidRDefault="003019C6" w:rsidP="003019C6">
            <w:pPr>
              <w:jc w:val="center"/>
              <w:rPr>
                <w:rFonts w:ascii="Times New Roman" w:hAnsi="Times New Roman"/>
                <w:sz w:val="20"/>
                <w:szCs w:val="20"/>
              </w:rPr>
            </w:pPr>
          </w:p>
        </w:tc>
        <w:tc>
          <w:tcPr>
            <w:tcW w:w="852" w:type="dxa"/>
            <w:shd w:val="clear" w:color="auto" w:fill="F2F2F2" w:themeFill="background1" w:themeFillShade="F2"/>
            <w:noWrap/>
            <w:vAlign w:val="center"/>
            <w:hideMark/>
          </w:tcPr>
          <w:p w14:paraId="54D53D02" w14:textId="77777777" w:rsidR="003019C6" w:rsidRPr="003019C6" w:rsidRDefault="003019C6" w:rsidP="003019C6">
            <w:pPr>
              <w:jc w:val="center"/>
              <w:rPr>
                <w:rFonts w:ascii="Times New Roman" w:hAnsi="Times New Roman"/>
                <w:sz w:val="20"/>
                <w:szCs w:val="20"/>
              </w:rPr>
            </w:pPr>
          </w:p>
        </w:tc>
        <w:tc>
          <w:tcPr>
            <w:tcW w:w="2617" w:type="dxa"/>
            <w:shd w:val="clear" w:color="auto" w:fill="F2F2F2" w:themeFill="background1" w:themeFillShade="F2"/>
            <w:noWrap/>
            <w:vAlign w:val="center"/>
            <w:hideMark/>
          </w:tcPr>
          <w:p w14:paraId="139251F7" w14:textId="77777777" w:rsidR="003019C6" w:rsidRPr="003019C6" w:rsidRDefault="003019C6" w:rsidP="003019C6">
            <w:pPr>
              <w:jc w:val="center"/>
              <w:rPr>
                <w:rFonts w:ascii="Times New Roman" w:hAnsi="Times New Roman"/>
                <w:sz w:val="20"/>
                <w:szCs w:val="20"/>
              </w:rPr>
            </w:pPr>
          </w:p>
        </w:tc>
      </w:tr>
      <w:tr w:rsidR="003019C6" w:rsidRPr="003019C6" w14:paraId="500B9463" w14:textId="77777777" w:rsidTr="009E747B">
        <w:trPr>
          <w:trHeight w:val="300"/>
        </w:trPr>
        <w:tc>
          <w:tcPr>
            <w:tcW w:w="1087" w:type="dxa"/>
            <w:shd w:val="clear" w:color="auto" w:fill="auto"/>
            <w:noWrap/>
            <w:vAlign w:val="center"/>
          </w:tcPr>
          <w:p w14:paraId="5CB2071C" w14:textId="20080C57" w:rsidR="003019C6" w:rsidRPr="003019C6" w:rsidRDefault="003019C6" w:rsidP="003019C6">
            <w:pPr>
              <w:jc w:val="right"/>
              <w:rPr>
                <w:rFonts w:cs="Arial"/>
                <w:color w:val="000000"/>
                <w:sz w:val="18"/>
                <w:szCs w:val="18"/>
              </w:rPr>
            </w:pPr>
          </w:p>
        </w:tc>
        <w:tc>
          <w:tcPr>
            <w:tcW w:w="2913" w:type="dxa"/>
            <w:shd w:val="clear" w:color="auto" w:fill="auto"/>
            <w:noWrap/>
            <w:vAlign w:val="center"/>
          </w:tcPr>
          <w:p w14:paraId="34C7B475" w14:textId="34CC633E" w:rsidR="003019C6" w:rsidRPr="003019C6" w:rsidRDefault="003019C6" w:rsidP="003019C6">
            <w:pPr>
              <w:rPr>
                <w:rFonts w:cs="Arial"/>
                <w:color w:val="000000"/>
                <w:sz w:val="18"/>
                <w:szCs w:val="18"/>
              </w:rPr>
            </w:pPr>
          </w:p>
        </w:tc>
        <w:tc>
          <w:tcPr>
            <w:tcW w:w="852" w:type="dxa"/>
            <w:shd w:val="clear" w:color="auto" w:fill="auto"/>
            <w:noWrap/>
            <w:vAlign w:val="center"/>
          </w:tcPr>
          <w:p w14:paraId="6C62CCEF" w14:textId="14F5CD29" w:rsidR="003019C6" w:rsidRPr="003019C6" w:rsidRDefault="003019C6" w:rsidP="003019C6">
            <w:pPr>
              <w:jc w:val="center"/>
              <w:rPr>
                <w:rFonts w:cs="Arial"/>
                <w:color w:val="000000"/>
                <w:sz w:val="18"/>
                <w:szCs w:val="18"/>
              </w:rPr>
            </w:pPr>
          </w:p>
        </w:tc>
        <w:tc>
          <w:tcPr>
            <w:tcW w:w="1231" w:type="dxa"/>
            <w:shd w:val="clear" w:color="auto" w:fill="auto"/>
            <w:noWrap/>
            <w:vAlign w:val="center"/>
          </w:tcPr>
          <w:p w14:paraId="255CE443" w14:textId="1E9D55EB" w:rsidR="003019C6" w:rsidRPr="003019C6" w:rsidRDefault="003019C6" w:rsidP="003019C6">
            <w:pPr>
              <w:jc w:val="center"/>
              <w:rPr>
                <w:rFonts w:cs="Arial"/>
                <w:color w:val="000000"/>
                <w:sz w:val="18"/>
                <w:szCs w:val="18"/>
              </w:rPr>
            </w:pPr>
          </w:p>
        </w:tc>
        <w:tc>
          <w:tcPr>
            <w:tcW w:w="1080" w:type="dxa"/>
            <w:shd w:val="clear" w:color="auto" w:fill="auto"/>
            <w:noWrap/>
            <w:vAlign w:val="center"/>
          </w:tcPr>
          <w:p w14:paraId="77ADA67E" w14:textId="24A9BBFB" w:rsidR="003019C6" w:rsidRPr="003019C6" w:rsidRDefault="003019C6" w:rsidP="003019C6">
            <w:pPr>
              <w:jc w:val="center"/>
              <w:rPr>
                <w:rFonts w:cs="Arial"/>
                <w:color w:val="000000"/>
                <w:sz w:val="18"/>
                <w:szCs w:val="18"/>
              </w:rPr>
            </w:pPr>
          </w:p>
        </w:tc>
        <w:tc>
          <w:tcPr>
            <w:tcW w:w="852" w:type="dxa"/>
            <w:shd w:val="clear" w:color="auto" w:fill="auto"/>
            <w:noWrap/>
            <w:vAlign w:val="center"/>
          </w:tcPr>
          <w:p w14:paraId="5BD92CE7" w14:textId="00A3BD81" w:rsidR="003019C6" w:rsidRPr="003019C6" w:rsidRDefault="003019C6" w:rsidP="003019C6">
            <w:pPr>
              <w:jc w:val="center"/>
              <w:rPr>
                <w:rFonts w:cs="Arial"/>
                <w:color w:val="000000"/>
                <w:sz w:val="18"/>
                <w:szCs w:val="18"/>
              </w:rPr>
            </w:pPr>
          </w:p>
        </w:tc>
        <w:tc>
          <w:tcPr>
            <w:tcW w:w="2617" w:type="dxa"/>
            <w:shd w:val="clear" w:color="auto" w:fill="auto"/>
            <w:noWrap/>
            <w:vAlign w:val="center"/>
          </w:tcPr>
          <w:p w14:paraId="359C80F2" w14:textId="5899000C" w:rsidR="003019C6" w:rsidRPr="003019C6" w:rsidRDefault="003019C6" w:rsidP="003019C6">
            <w:pPr>
              <w:rPr>
                <w:rFonts w:cs="Arial"/>
                <w:color w:val="000000"/>
                <w:sz w:val="18"/>
                <w:szCs w:val="18"/>
              </w:rPr>
            </w:pPr>
          </w:p>
        </w:tc>
      </w:tr>
      <w:tr w:rsidR="003019C6" w:rsidRPr="003019C6" w14:paraId="6AC93E7A" w14:textId="77777777" w:rsidTr="009E747B">
        <w:trPr>
          <w:trHeight w:val="233"/>
        </w:trPr>
        <w:tc>
          <w:tcPr>
            <w:tcW w:w="1087" w:type="dxa"/>
            <w:shd w:val="clear" w:color="auto" w:fill="auto"/>
            <w:noWrap/>
            <w:vAlign w:val="center"/>
          </w:tcPr>
          <w:p w14:paraId="674876F3" w14:textId="0EB67302" w:rsidR="003019C6" w:rsidRPr="003019C6" w:rsidRDefault="003019C6" w:rsidP="003019C6">
            <w:pPr>
              <w:jc w:val="right"/>
              <w:rPr>
                <w:rFonts w:cs="Arial"/>
                <w:color w:val="000000"/>
                <w:sz w:val="18"/>
                <w:szCs w:val="18"/>
              </w:rPr>
            </w:pPr>
          </w:p>
        </w:tc>
        <w:tc>
          <w:tcPr>
            <w:tcW w:w="2913" w:type="dxa"/>
            <w:shd w:val="clear" w:color="auto" w:fill="auto"/>
            <w:noWrap/>
            <w:vAlign w:val="center"/>
          </w:tcPr>
          <w:p w14:paraId="62083213" w14:textId="155C3DAB" w:rsidR="003019C6" w:rsidRPr="003019C6" w:rsidRDefault="003019C6" w:rsidP="003019C6">
            <w:pPr>
              <w:rPr>
                <w:rFonts w:cs="Arial"/>
                <w:color w:val="000000"/>
                <w:sz w:val="18"/>
                <w:szCs w:val="18"/>
              </w:rPr>
            </w:pPr>
          </w:p>
        </w:tc>
        <w:tc>
          <w:tcPr>
            <w:tcW w:w="852" w:type="dxa"/>
            <w:shd w:val="clear" w:color="auto" w:fill="auto"/>
            <w:noWrap/>
            <w:vAlign w:val="center"/>
          </w:tcPr>
          <w:p w14:paraId="6F75EF05" w14:textId="207DCE33" w:rsidR="003019C6" w:rsidRPr="003019C6" w:rsidRDefault="003019C6" w:rsidP="003019C6">
            <w:pPr>
              <w:jc w:val="center"/>
              <w:rPr>
                <w:rFonts w:cs="Arial"/>
                <w:color w:val="000000"/>
                <w:sz w:val="18"/>
                <w:szCs w:val="18"/>
              </w:rPr>
            </w:pPr>
          </w:p>
        </w:tc>
        <w:tc>
          <w:tcPr>
            <w:tcW w:w="1231" w:type="dxa"/>
            <w:shd w:val="clear" w:color="auto" w:fill="auto"/>
            <w:noWrap/>
            <w:vAlign w:val="center"/>
          </w:tcPr>
          <w:p w14:paraId="1A5F9724" w14:textId="2B20B2F3" w:rsidR="003019C6" w:rsidRPr="003019C6" w:rsidRDefault="003019C6" w:rsidP="003019C6">
            <w:pPr>
              <w:jc w:val="center"/>
              <w:rPr>
                <w:rFonts w:cs="Arial"/>
                <w:color w:val="000000"/>
                <w:sz w:val="18"/>
                <w:szCs w:val="18"/>
              </w:rPr>
            </w:pPr>
          </w:p>
        </w:tc>
        <w:tc>
          <w:tcPr>
            <w:tcW w:w="1080" w:type="dxa"/>
            <w:shd w:val="clear" w:color="auto" w:fill="auto"/>
            <w:noWrap/>
            <w:vAlign w:val="center"/>
          </w:tcPr>
          <w:p w14:paraId="60361186" w14:textId="60189BDF" w:rsidR="003019C6" w:rsidRPr="003019C6" w:rsidRDefault="003019C6" w:rsidP="003019C6">
            <w:pPr>
              <w:jc w:val="center"/>
              <w:rPr>
                <w:rFonts w:cs="Arial"/>
                <w:color w:val="000000"/>
                <w:sz w:val="18"/>
                <w:szCs w:val="18"/>
              </w:rPr>
            </w:pPr>
          </w:p>
        </w:tc>
        <w:tc>
          <w:tcPr>
            <w:tcW w:w="852" w:type="dxa"/>
            <w:shd w:val="clear" w:color="auto" w:fill="auto"/>
            <w:noWrap/>
            <w:vAlign w:val="center"/>
          </w:tcPr>
          <w:p w14:paraId="154B2C88" w14:textId="55A2C2D0" w:rsidR="003019C6" w:rsidRPr="003019C6" w:rsidRDefault="003019C6" w:rsidP="003019C6">
            <w:pPr>
              <w:jc w:val="center"/>
              <w:rPr>
                <w:rFonts w:cs="Arial"/>
                <w:color w:val="000000"/>
                <w:sz w:val="18"/>
                <w:szCs w:val="18"/>
              </w:rPr>
            </w:pPr>
          </w:p>
        </w:tc>
        <w:tc>
          <w:tcPr>
            <w:tcW w:w="2617" w:type="dxa"/>
            <w:shd w:val="clear" w:color="auto" w:fill="auto"/>
            <w:noWrap/>
            <w:vAlign w:val="center"/>
          </w:tcPr>
          <w:p w14:paraId="7FF811A1" w14:textId="6FCE3A62" w:rsidR="003019C6" w:rsidRPr="003019C6" w:rsidRDefault="003019C6" w:rsidP="003019C6">
            <w:pPr>
              <w:rPr>
                <w:rFonts w:cs="Arial"/>
                <w:color w:val="000000"/>
                <w:sz w:val="18"/>
                <w:szCs w:val="18"/>
              </w:rPr>
            </w:pPr>
          </w:p>
        </w:tc>
      </w:tr>
    </w:tbl>
    <w:p w14:paraId="437E22A7" w14:textId="77928207" w:rsidR="009E747B" w:rsidRDefault="00623EC8" w:rsidP="00164747">
      <w:pPr>
        <w:tabs>
          <w:tab w:val="left" w:pos="5927"/>
        </w:tabs>
        <w:rPr>
          <w:rFonts w:cs="Arial"/>
          <w:b/>
          <w:color w:val="808080"/>
        </w:rPr>
      </w:pPr>
      <w:r>
        <w:rPr>
          <w:rFonts w:cs="Arial"/>
          <w:b/>
          <w:color w:val="808080"/>
        </w:rPr>
        <w:fldChar w:fldCharType="begin"/>
      </w:r>
      <w:r>
        <w:instrText xml:space="preserve"> XE "</w:instrText>
      </w:r>
      <w:r w:rsidRPr="00320443">
        <w:instrText>Table 4.5 Risks Outside Intake Protection Zone (IPZ) with the Potential to Impact the Westshore Estates Intake</w:instrText>
      </w:r>
      <w:r>
        <w:instrText xml:space="preserve">" </w:instrText>
      </w:r>
      <w:r>
        <w:rPr>
          <w:rFonts w:cs="Arial"/>
          <w:b/>
          <w:color w:val="808080"/>
        </w:rPr>
        <w:fldChar w:fldCharType="end"/>
      </w:r>
      <w:r w:rsidR="009E747B">
        <w:rPr>
          <w:rFonts w:cs="Arial"/>
          <w:b/>
          <w:color w:val="808080"/>
        </w:rPr>
        <w:br w:type="page"/>
      </w:r>
    </w:p>
    <w:p w14:paraId="4A9344DF" w14:textId="77777777" w:rsidR="002348AA" w:rsidRDefault="002348AA" w:rsidP="00164747">
      <w:pPr>
        <w:tabs>
          <w:tab w:val="left" w:pos="5927"/>
        </w:tabs>
        <w:rPr>
          <w:rFonts w:cs="Arial"/>
          <w:b/>
          <w:color w:val="808080"/>
        </w:rPr>
      </w:pPr>
    </w:p>
    <w:p w14:paraId="3043CE2A" w14:textId="77777777" w:rsidR="00FE3286" w:rsidRDefault="00623EC8" w:rsidP="00B05722">
      <w:pPr>
        <w:pStyle w:val="subsectionheader"/>
      </w:pPr>
      <w:bookmarkStart w:id="67" w:name="_Toc450900501"/>
      <w:r>
        <w:t>4.1 Condition of Source</w:t>
      </w:r>
      <w:bookmarkEnd w:id="67"/>
    </w:p>
    <w:p w14:paraId="6BAB2439" w14:textId="5C34C558" w:rsidR="00FE3286" w:rsidRDefault="00FE3286" w:rsidP="009D3F89">
      <w:pPr>
        <w:rPr>
          <w:rFonts w:cs="Arial"/>
          <w:b/>
          <w:szCs w:val="22"/>
        </w:rPr>
      </w:pPr>
    </w:p>
    <w:p w14:paraId="6F83AE96" w14:textId="77777777" w:rsidR="000B7996" w:rsidRDefault="000B7996" w:rsidP="009D3F89">
      <w:pPr>
        <w:rPr>
          <w:rFonts w:cs="Arial"/>
          <w:b/>
          <w:szCs w:val="22"/>
        </w:rPr>
      </w:pPr>
    </w:p>
    <w:p w14:paraId="1F998357" w14:textId="77777777" w:rsidR="009D3F89" w:rsidRDefault="009D3F89" w:rsidP="00B05722">
      <w:pPr>
        <w:pStyle w:val="subsectionheader"/>
      </w:pPr>
      <w:bookmarkStart w:id="68" w:name="_Toc450900502"/>
      <w:r w:rsidRPr="00152978">
        <w:t>4.2 Physical Integrity of Intake, Treatment and Distribution System</w:t>
      </w:r>
      <w:bookmarkEnd w:id="68"/>
    </w:p>
    <w:p w14:paraId="61658255" w14:textId="378992A4" w:rsidR="0034272E" w:rsidRDefault="0034272E" w:rsidP="009D3F89">
      <w:pPr>
        <w:rPr>
          <w:rFonts w:cs="Arial"/>
          <w:szCs w:val="22"/>
        </w:rPr>
      </w:pPr>
    </w:p>
    <w:p w14:paraId="33CB5C4B" w14:textId="77777777" w:rsidR="000B7996" w:rsidRPr="0034272E" w:rsidRDefault="000B7996" w:rsidP="009D3F89">
      <w:pPr>
        <w:rPr>
          <w:rFonts w:cs="Arial"/>
          <w:szCs w:val="22"/>
        </w:rPr>
      </w:pPr>
    </w:p>
    <w:p w14:paraId="0E45D884" w14:textId="77777777" w:rsidR="009D3F89" w:rsidRDefault="009D3F89" w:rsidP="00B05722">
      <w:pPr>
        <w:pStyle w:val="subsectionheader"/>
      </w:pPr>
      <w:bookmarkStart w:id="69" w:name="_Toc450900503"/>
      <w:r w:rsidRPr="00152978">
        <w:t xml:space="preserve">4.3 Risk Assessment for </w:t>
      </w:r>
      <w:r>
        <w:t>H</w:t>
      </w:r>
      <w:r w:rsidRPr="00152978">
        <w:t xml:space="preserve">ealthy and </w:t>
      </w:r>
      <w:r>
        <w:t>H</w:t>
      </w:r>
      <w:r w:rsidRPr="00152978">
        <w:t xml:space="preserve">ealth-compromised </w:t>
      </w:r>
      <w:r>
        <w:t>I</w:t>
      </w:r>
      <w:r w:rsidRPr="00152978">
        <w:t>ndividuals</w:t>
      </w:r>
      <w:bookmarkEnd w:id="69"/>
    </w:p>
    <w:p w14:paraId="33A049F9" w14:textId="7EB0F4CB" w:rsidR="00C6586A" w:rsidRDefault="00C6586A" w:rsidP="00C6586A">
      <w:pPr>
        <w:jc w:val="both"/>
        <w:rPr>
          <w:rFonts w:cs="Arial"/>
          <w:b/>
          <w:color w:val="C45911" w:themeColor="accent2" w:themeShade="BF"/>
          <w:szCs w:val="22"/>
        </w:rPr>
      </w:pPr>
    </w:p>
    <w:p w14:paraId="65ABFE43" w14:textId="77777777" w:rsidR="000B7996" w:rsidRPr="009F4386" w:rsidRDefault="000B7996" w:rsidP="00C6586A">
      <w:pPr>
        <w:jc w:val="both"/>
        <w:rPr>
          <w:rFonts w:cs="Arial"/>
          <w:b/>
          <w:color w:val="C45911" w:themeColor="accent2" w:themeShade="BF"/>
          <w:szCs w:val="22"/>
        </w:rPr>
      </w:pPr>
    </w:p>
    <w:p w14:paraId="5B8EF547" w14:textId="551ADAEE" w:rsidR="000B7996" w:rsidRPr="000B7996" w:rsidRDefault="009D3F89" w:rsidP="000B7996">
      <w:pPr>
        <w:pStyle w:val="subsectionheader"/>
        <w:rPr>
          <w:rStyle w:val="SubtleEmphasis"/>
          <w:i w:val="0"/>
          <w:iCs w:val="0"/>
          <w:color w:val="000000"/>
        </w:rPr>
      </w:pPr>
      <w:bookmarkStart w:id="70" w:name="_Toc450900504"/>
      <w:r>
        <w:t>4.4 Additional Treatment Options</w:t>
      </w:r>
      <w:bookmarkEnd w:id="70"/>
      <w:r>
        <w:t xml:space="preserve"> </w:t>
      </w:r>
      <w:bookmarkStart w:id="71" w:name="_Toc450900505"/>
      <w:r w:rsidR="000B7996">
        <w:t xml:space="preserve">– </w:t>
      </w:r>
      <w:r w:rsidR="000B7996" w:rsidRPr="000B7996">
        <w:rPr>
          <w:color w:val="ED7D31" w:themeColor="accent2"/>
        </w:rPr>
        <w:t xml:space="preserve">Add or remove site specific options </w:t>
      </w:r>
    </w:p>
    <w:p w14:paraId="42A53B4B" w14:textId="13715772" w:rsidR="00FB0076" w:rsidRDefault="009D3F89" w:rsidP="00B05722">
      <w:pPr>
        <w:pStyle w:val="sub-subsectionheader"/>
      </w:pPr>
      <w:r>
        <w:t xml:space="preserve">4.4.1 </w:t>
      </w:r>
      <w:r w:rsidRPr="00085F34">
        <w:t>Intake Extension</w:t>
      </w:r>
      <w:bookmarkEnd w:id="71"/>
    </w:p>
    <w:p w14:paraId="7E345BDE" w14:textId="77777777" w:rsidR="000B7996" w:rsidRDefault="000B7996" w:rsidP="00B05722">
      <w:pPr>
        <w:pStyle w:val="sub-subsectionheader"/>
      </w:pPr>
    </w:p>
    <w:p w14:paraId="74F70364" w14:textId="6E45F7D1" w:rsidR="00FB0076" w:rsidRDefault="009D3F89" w:rsidP="00B05722">
      <w:pPr>
        <w:pStyle w:val="sub-subsectionheader"/>
      </w:pPr>
      <w:bookmarkStart w:id="72" w:name="_Toc450900506"/>
      <w:r w:rsidRPr="00794668">
        <w:t>4.</w:t>
      </w:r>
      <w:r>
        <w:t>4.2</w:t>
      </w:r>
      <w:r w:rsidRPr="00794668">
        <w:t xml:space="preserve"> UV</w:t>
      </w:r>
      <w:r w:rsidR="00093700">
        <w:t xml:space="preserve"> Water</w:t>
      </w:r>
      <w:r w:rsidRPr="00794668">
        <w:t xml:space="preserve"> </w:t>
      </w:r>
      <w:r>
        <w:t>Disi</w:t>
      </w:r>
      <w:r w:rsidRPr="00794668">
        <w:t>nfection</w:t>
      </w:r>
      <w:bookmarkEnd w:id="72"/>
    </w:p>
    <w:p w14:paraId="7DA247C6" w14:textId="77777777" w:rsidR="002D395C" w:rsidRDefault="002D395C" w:rsidP="00EF65B2">
      <w:pPr>
        <w:spacing w:line="259" w:lineRule="auto"/>
        <w:jc w:val="both"/>
        <w:rPr>
          <w:rFonts w:cs="Arial"/>
          <w:color w:val="000000" w:themeColor="text1"/>
          <w:szCs w:val="22"/>
          <w:lang w:val="en-CA"/>
        </w:rPr>
      </w:pPr>
    </w:p>
    <w:p w14:paraId="759EE973" w14:textId="086A9D4F" w:rsidR="00374545" w:rsidRDefault="00374545" w:rsidP="00B05722">
      <w:pPr>
        <w:pStyle w:val="sub-subsectionheader"/>
      </w:pPr>
      <w:bookmarkStart w:id="73" w:name="_Toc450900507"/>
      <w:r>
        <w:t>4.4.3 Water treatment plant</w:t>
      </w:r>
      <w:bookmarkEnd w:id="73"/>
    </w:p>
    <w:p w14:paraId="0495D257" w14:textId="77777777" w:rsidR="002D395C" w:rsidRDefault="002D395C" w:rsidP="002D395C">
      <w:pPr>
        <w:spacing w:line="259" w:lineRule="auto"/>
        <w:jc w:val="both"/>
        <w:rPr>
          <w:rFonts w:cs="Arial"/>
          <w:b/>
          <w:szCs w:val="22"/>
        </w:rPr>
      </w:pPr>
    </w:p>
    <w:p w14:paraId="58318B65" w14:textId="77777777" w:rsidR="009D3F89" w:rsidRDefault="009D3F89" w:rsidP="00B05722">
      <w:pPr>
        <w:pStyle w:val="subsectionheader"/>
      </w:pPr>
      <w:bookmarkStart w:id="74" w:name="_Toc450900508"/>
      <w:r>
        <w:t>4.5 Strength</w:t>
      </w:r>
      <w:r w:rsidR="007C435E">
        <w:t>s, Weaknesses, Opportunities, and Threats</w:t>
      </w:r>
      <w:r>
        <w:t xml:space="preserve"> Analysis</w:t>
      </w:r>
      <w:bookmarkEnd w:id="74"/>
    </w:p>
    <w:p w14:paraId="7FBD7A1A" w14:textId="77777777" w:rsidR="00635D7B" w:rsidRPr="002D395C" w:rsidRDefault="00635D7B" w:rsidP="00FD199B">
      <w:pPr>
        <w:pStyle w:val="TableHeader"/>
        <w:rPr>
          <w:sz w:val="4"/>
          <w:szCs w:val="4"/>
        </w:rPr>
      </w:pPr>
    </w:p>
    <w:p w14:paraId="290C16CF" w14:textId="5816EA9C" w:rsidR="009D3F89" w:rsidRPr="00FD199B" w:rsidRDefault="009D3F89" w:rsidP="00FD199B">
      <w:pPr>
        <w:pStyle w:val="TableHeader"/>
      </w:pPr>
      <w:bookmarkStart w:id="75" w:name="_Toc442363643"/>
      <w:r w:rsidRPr="00FD199B">
        <w:t>Table 4.</w:t>
      </w:r>
      <w:r w:rsidR="00A87534">
        <w:t>3</w:t>
      </w:r>
      <w:r w:rsidRPr="00FD199B">
        <w:t xml:space="preserve">: </w:t>
      </w:r>
      <w:r w:rsidR="007C435E">
        <w:t xml:space="preserve">Strengths, weaknesses, </w:t>
      </w:r>
      <w:r w:rsidR="003B26F2">
        <w:t>opportunities</w:t>
      </w:r>
      <w:r w:rsidR="007C435E">
        <w:t>, and threats</w:t>
      </w:r>
      <w:r w:rsidRPr="00FD199B">
        <w:t xml:space="preserve"> </w:t>
      </w:r>
      <w:r w:rsidR="007C435E">
        <w:t>s</w:t>
      </w:r>
      <w:r w:rsidRPr="00FD199B">
        <w:t>ummary</w:t>
      </w:r>
      <w:r w:rsidRPr="00FD199B">
        <w:fldChar w:fldCharType="begin"/>
      </w:r>
      <w:r w:rsidRPr="002972EC">
        <w:instrText xml:space="preserve"> XE "Table 4.8 Strength/Weakness   Opportunities/Threats Analysis Summary of the RDCO North Basin Okanagan Lake Intakes" </w:instrText>
      </w:r>
      <w:r w:rsidRPr="00FD199B">
        <w:fldChar w:fldCharType="end"/>
      </w:r>
      <w:r w:rsidRPr="00FD199B">
        <w:t xml:space="preserve"> of the </w:t>
      </w:r>
      <w:bookmarkEnd w:id="75"/>
      <w:r w:rsidR="000B7996" w:rsidRPr="000B7996">
        <w:rPr>
          <w:color w:val="ED7D31" w:themeColor="accent2"/>
        </w:rPr>
        <w:t xml:space="preserve">client’s intake </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9D3F89" w:rsidRPr="00210F64" w14:paraId="68A48AE4" w14:textId="77777777" w:rsidTr="003605E1">
        <w:tc>
          <w:tcPr>
            <w:tcW w:w="4860" w:type="dxa"/>
            <w:shd w:val="clear" w:color="auto" w:fill="E0E0E0"/>
          </w:tcPr>
          <w:p w14:paraId="4FD3D146" w14:textId="77777777" w:rsidR="009D3F89" w:rsidRPr="00210F64" w:rsidRDefault="009D3F89" w:rsidP="000B501F">
            <w:pPr>
              <w:jc w:val="center"/>
              <w:rPr>
                <w:rFonts w:cs="Arial"/>
              </w:rPr>
            </w:pPr>
            <w:r w:rsidRPr="00210F64">
              <w:rPr>
                <w:rFonts w:cs="Arial"/>
              </w:rPr>
              <w:t>Strengths</w:t>
            </w:r>
          </w:p>
        </w:tc>
        <w:tc>
          <w:tcPr>
            <w:tcW w:w="4860" w:type="dxa"/>
            <w:tcBorders>
              <w:bottom w:val="single" w:sz="4" w:space="0" w:color="auto"/>
            </w:tcBorders>
            <w:shd w:val="clear" w:color="auto" w:fill="E0E0E0"/>
          </w:tcPr>
          <w:p w14:paraId="0C104E9D" w14:textId="77777777" w:rsidR="009D3F89" w:rsidRPr="00210F64" w:rsidRDefault="009D3F89" w:rsidP="000B501F">
            <w:pPr>
              <w:jc w:val="center"/>
              <w:rPr>
                <w:rFonts w:cs="Arial"/>
              </w:rPr>
            </w:pPr>
            <w:r w:rsidRPr="00210F64">
              <w:rPr>
                <w:rFonts w:cs="Arial"/>
              </w:rPr>
              <w:t>Weaknesses</w:t>
            </w:r>
          </w:p>
        </w:tc>
      </w:tr>
      <w:tr w:rsidR="009D3F89" w:rsidRPr="00210F64" w14:paraId="0903E6BD" w14:textId="77777777" w:rsidTr="003605E1">
        <w:tc>
          <w:tcPr>
            <w:tcW w:w="4860" w:type="dxa"/>
            <w:tcBorders>
              <w:bottom w:val="single" w:sz="4" w:space="0" w:color="auto"/>
            </w:tcBorders>
            <w:shd w:val="clear" w:color="auto" w:fill="auto"/>
          </w:tcPr>
          <w:p w14:paraId="4C4317F8" w14:textId="03FF0BD2" w:rsidR="0038462F" w:rsidRPr="009F4386" w:rsidRDefault="0038462F" w:rsidP="000B7996">
            <w:pPr>
              <w:rPr>
                <w:rFonts w:cs="Arial"/>
                <w:color w:val="C45911" w:themeColor="accent2" w:themeShade="BF"/>
                <w:sz w:val="20"/>
                <w:szCs w:val="20"/>
              </w:rPr>
            </w:pPr>
          </w:p>
        </w:tc>
        <w:tc>
          <w:tcPr>
            <w:tcW w:w="4860" w:type="dxa"/>
            <w:tcBorders>
              <w:bottom w:val="single" w:sz="4" w:space="0" w:color="auto"/>
            </w:tcBorders>
            <w:shd w:val="clear" w:color="auto" w:fill="auto"/>
          </w:tcPr>
          <w:p w14:paraId="21B071A1" w14:textId="77777777" w:rsidR="009D3F89" w:rsidRPr="009F4386" w:rsidRDefault="009D3F89" w:rsidP="003A03E3">
            <w:pPr>
              <w:rPr>
                <w:rFonts w:cs="Arial"/>
                <w:color w:val="C45911" w:themeColor="accent2" w:themeShade="BF"/>
                <w:sz w:val="20"/>
                <w:szCs w:val="20"/>
              </w:rPr>
            </w:pPr>
          </w:p>
        </w:tc>
      </w:tr>
      <w:tr w:rsidR="009D3F89" w:rsidRPr="00210F64" w14:paraId="088AB831" w14:textId="77777777" w:rsidTr="00ED1A37">
        <w:tc>
          <w:tcPr>
            <w:tcW w:w="4860" w:type="dxa"/>
            <w:shd w:val="clear" w:color="auto" w:fill="E0E0E0"/>
          </w:tcPr>
          <w:p w14:paraId="75B78B71" w14:textId="1E0E7DD6" w:rsidR="009D3F89" w:rsidRPr="00635D7B" w:rsidRDefault="00FD124B" w:rsidP="000B501F">
            <w:pPr>
              <w:jc w:val="center"/>
              <w:rPr>
                <w:rFonts w:cs="Arial"/>
                <w:color w:val="000000" w:themeColor="text1"/>
              </w:rPr>
            </w:pPr>
            <w:r>
              <w:rPr>
                <w:rFonts w:cs="Arial"/>
                <w:color w:val="000000" w:themeColor="text1"/>
              </w:rPr>
              <w:t>O</w:t>
            </w:r>
            <w:r w:rsidR="009D3F89" w:rsidRPr="00635D7B">
              <w:rPr>
                <w:rFonts w:cs="Arial"/>
                <w:color w:val="000000" w:themeColor="text1"/>
              </w:rPr>
              <w:t>pportunities</w:t>
            </w:r>
          </w:p>
        </w:tc>
        <w:tc>
          <w:tcPr>
            <w:tcW w:w="4860" w:type="dxa"/>
            <w:tcBorders>
              <w:bottom w:val="single" w:sz="4" w:space="0" w:color="auto"/>
            </w:tcBorders>
            <w:shd w:val="clear" w:color="auto" w:fill="E0E0E0"/>
          </w:tcPr>
          <w:p w14:paraId="1D6D6364" w14:textId="77777777" w:rsidR="009D3F89" w:rsidRPr="00635D7B" w:rsidRDefault="009D3F89" w:rsidP="000B501F">
            <w:pPr>
              <w:jc w:val="center"/>
              <w:rPr>
                <w:rFonts w:cs="Arial"/>
                <w:color w:val="000000" w:themeColor="text1"/>
              </w:rPr>
            </w:pPr>
            <w:r w:rsidRPr="00635D7B">
              <w:rPr>
                <w:rFonts w:cs="Arial"/>
                <w:color w:val="000000" w:themeColor="text1"/>
              </w:rPr>
              <w:t>Threats</w:t>
            </w:r>
          </w:p>
        </w:tc>
      </w:tr>
      <w:tr w:rsidR="009D3F89" w:rsidRPr="00210F64" w14:paraId="3FD8D797" w14:textId="77777777" w:rsidTr="00ED1A37">
        <w:tc>
          <w:tcPr>
            <w:tcW w:w="4860" w:type="dxa"/>
            <w:shd w:val="clear" w:color="auto" w:fill="auto"/>
          </w:tcPr>
          <w:p w14:paraId="30476E3A" w14:textId="07A0562C" w:rsidR="004844F7" w:rsidRPr="002D395C" w:rsidRDefault="004844F7" w:rsidP="000B7996">
            <w:pPr>
              <w:rPr>
                <w:rFonts w:cs="Arial"/>
                <w:color w:val="000000" w:themeColor="text1"/>
                <w:sz w:val="20"/>
                <w:szCs w:val="20"/>
              </w:rPr>
            </w:pPr>
          </w:p>
        </w:tc>
        <w:tc>
          <w:tcPr>
            <w:tcW w:w="4860" w:type="dxa"/>
            <w:tcBorders>
              <w:bottom w:val="single" w:sz="4" w:space="0" w:color="auto"/>
            </w:tcBorders>
            <w:shd w:val="clear" w:color="auto" w:fill="auto"/>
          </w:tcPr>
          <w:p w14:paraId="291C5AEC" w14:textId="77777777" w:rsidR="00635D7B" w:rsidRPr="00635D7B" w:rsidRDefault="00635D7B" w:rsidP="00635D7B">
            <w:pPr>
              <w:rPr>
                <w:rFonts w:cs="Arial"/>
                <w:color w:val="000000" w:themeColor="text1"/>
                <w:sz w:val="20"/>
                <w:szCs w:val="20"/>
              </w:rPr>
            </w:pPr>
          </w:p>
        </w:tc>
      </w:tr>
    </w:tbl>
    <w:p w14:paraId="7CD39D1C" w14:textId="77777777" w:rsidR="00635D7B" w:rsidRPr="00B05722" w:rsidRDefault="00635D7B" w:rsidP="00B05722"/>
    <w:p w14:paraId="137E1C06" w14:textId="59422D47" w:rsidR="009D3F89" w:rsidRPr="004B2CF9" w:rsidRDefault="009D3F89" w:rsidP="00B05722">
      <w:pPr>
        <w:pStyle w:val="SectionHeader"/>
      </w:pPr>
      <w:bookmarkStart w:id="76" w:name="_Toc450900509"/>
      <w:r w:rsidRPr="004B2CF9">
        <w:t>5.0</w:t>
      </w:r>
      <w:r w:rsidRPr="007A0E1B">
        <w:rPr>
          <w:color w:val="ED7D31" w:themeColor="accent2"/>
        </w:rPr>
        <w:t xml:space="preserve"> </w:t>
      </w:r>
      <w:r w:rsidR="007A0E1B" w:rsidRPr="007A0E1B">
        <w:rPr>
          <w:color w:val="ED7D31" w:themeColor="accent2"/>
        </w:rPr>
        <w:t>XXXXXXX</w:t>
      </w:r>
      <w:r w:rsidR="00796185" w:rsidRPr="007A0E1B">
        <w:rPr>
          <w:color w:val="ED7D31" w:themeColor="accent2"/>
        </w:rPr>
        <w:t xml:space="preserve"> </w:t>
      </w:r>
      <w:r w:rsidR="00796185">
        <w:t>Lake</w:t>
      </w:r>
      <w:r w:rsidRPr="004B2CF9">
        <w:t xml:space="preserve"> Intake Module 8: Recommendations</w:t>
      </w:r>
      <w:bookmarkEnd w:id="76"/>
      <w:r w:rsidR="004B2CF9" w:rsidRPr="004B2CF9">
        <w:tab/>
      </w:r>
    </w:p>
    <w:p w14:paraId="6805D670" w14:textId="79F2D08B" w:rsidR="0074780F" w:rsidRPr="00B23C7B" w:rsidRDefault="0074780F" w:rsidP="0074780F">
      <w:pPr>
        <w:jc w:val="both"/>
        <w:rPr>
          <w:rFonts w:cs="Arial"/>
          <w:color w:val="ED7D31" w:themeColor="accent2"/>
          <w:szCs w:val="22"/>
        </w:rPr>
      </w:pPr>
      <w:r w:rsidRPr="00B23C7B">
        <w:rPr>
          <w:rFonts w:cs="Arial"/>
          <w:color w:val="ED7D31" w:themeColor="accent2"/>
          <w:szCs w:val="22"/>
        </w:rPr>
        <w:t xml:space="preserve">The summation of Modules 1, 2 and 7 led to the recommendations to protect source water quality at the </w:t>
      </w:r>
      <w:r w:rsidR="0072487C" w:rsidRPr="00B23C7B">
        <w:rPr>
          <w:rFonts w:cs="Arial"/>
          <w:color w:val="ED7D31" w:themeColor="accent2"/>
          <w:szCs w:val="22"/>
        </w:rPr>
        <w:t>client’s</w:t>
      </w:r>
      <w:r w:rsidRPr="00B23C7B">
        <w:rPr>
          <w:rFonts w:cs="Arial"/>
          <w:color w:val="ED7D31" w:themeColor="accent2"/>
          <w:szCs w:val="22"/>
        </w:rPr>
        <w:t xml:space="preserve"> intake presented here as Module 8. All identified high-risk potential impacts to the intake are addressed in these recommendations. The numbered hazards from Table 4.</w:t>
      </w:r>
      <w:r w:rsidR="00FD199B" w:rsidRPr="00B23C7B">
        <w:rPr>
          <w:rFonts w:cs="Arial"/>
          <w:color w:val="ED7D31" w:themeColor="accent2"/>
          <w:szCs w:val="22"/>
        </w:rPr>
        <w:t>2</w:t>
      </w:r>
      <w:r w:rsidRPr="00B23C7B">
        <w:rPr>
          <w:rFonts w:cs="Arial"/>
          <w:color w:val="ED7D31" w:themeColor="accent2"/>
          <w:szCs w:val="22"/>
        </w:rPr>
        <w:t xml:space="preserve"> addressed by each recommendation are shown in the Risk box attached to each recommendation below.</w:t>
      </w:r>
    </w:p>
    <w:p w14:paraId="430072BC" w14:textId="77777777" w:rsidR="0074780F" w:rsidRDefault="0074780F" w:rsidP="009D3F89">
      <w:pPr>
        <w:widowControl w:val="0"/>
        <w:rPr>
          <w:rFonts w:cs="Arial"/>
          <w:b/>
        </w:rPr>
      </w:pPr>
    </w:p>
    <w:p w14:paraId="033E6D4B" w14:textId="77777777" w:rsidR="0074780F" w:rsidRDefault="009D3F89" w:rsidP="00B05722">
      <w:pPr>
        <w:pStyle w:val="subsectionheader"/>
      </w:pPr>
      <w:bookmarkStart w:id="77" w:name="_Toc450900510"/>
      <w:r w:rsidRPr="008B2A39">
        <w:t>5.</w:t>
      </w:r>
      <w:r>
        <w:t>1</w:t>
      </w:r>
      <w:r w:rsidRPr="008B2A39">
        <w:t xml:space="preserve"> Source Protection Action Plan</w:t>
      </w:r>
      <w:bookmarkEnd w:id="77"/>
    </w:p>
    <w:p w14:paraId="1E6406C3" w14:textId="3C29C7C2" w:rsidR="0072487C" w:rsidRPr="00B23C7B" w:rsidRDefault="0072487C" w:rsidP="00FA2AC6">
      <w:pPr>
        <w:pStyle w:val="ListParagraph"/>
        <w:widowControl w:val="0"/>
        <w:numPr>
          <w:ilvl w:val="0"/>
          <w:numId w:val="5"/>
        </w:numPr>
        <w:jc w:val="both"/>
        <w:rPr>
          <w:rFonts w:cs="Arial"/>
          <w:color w:val="ED7D31" w:themeColor="accent2"/>
          <w:szCs w:val="22"/>
        </w:rPr>
      </w:pPr>
      <w:r w:rsidRPr="00B23C7B">
        <w:rPr>
          <w:rFonts w:cs="Arial"/>
          <w:color w:val="ED7D31" w:themeColor="accent2"/>
          <w:szCs w:val="22"/>
        </w:rPr>
        <w:t>Brief</w:t>
      </w:r>
    </w:p>
    <w:p w14:paraId="1E0DF9C7" w14:textId="77777777" w:rsidR="0072487C" w:rsidRDefault="0072487C" w:rsidP="006C26A9">
      <w:pPr>
        <w:widowControl w:val="0"/>
        <w:jc w:val="both"/>
        <w:rPr>
          <w:rFonts w:cs="Arial"/>
          <w:szCs w:val="22"/>
        </w:rPr>
      </w:pPr>
    </w:p>
    <w:p w14:paraId="02298C34" w14:textId="77777777" w:rsidR="00FD199B" w:rsidRPr="00FD199B" w:rsidRDefault="009D3F89" w:rsidP="00B05722">
      <w:pPr>
        <w:pStyle w:val="subsectionheader"/>
      </w:pPr>
      <w:bookmarkStart w:id="78" w:name="_Toc450900511"/>
      <w:r w:rsidRPr="00FD199B">
        <w:t>5.2 High Priority Recommendations Based on Risk Rating</w:t>
      </w:r>
      <w:bookmarkEnd w:id="78"/>
    </w:p>
    <w:p w14:paraId="0EF45FB1" w14:textId="623DFD3D" w:rsidR="0008241F" w:rsidRPr="0072487C" w:rsidRDefault="0072487C" w:rsidP="00B05722">
      <w:pPr>
        <w:rPr>
          <w:color w:val="ED7D31" w:themeColor="accent2"/>
        </w:rPr>
      </w:pPr>
      <w:r w:rsidRPr="0072487C">
        <w:rPr>
          <w:color w:val="ED7D31" w:themeColor="accent2"/>
        </w:rPr>
        <w:t xml:space="preserve">These are general recommendations, add and remove site specific recommendations </w:t>
      </w:r>
    </w:p>
    <w:p w14:paraId="53948C58" w14:textId="77777777" w:rsidR="0072487C" w:rsidRPr="00B05722" w:rsidRDefault="0072487C" w:rsidP="00B05722"/>
    <w:p w14:paraId="04DF2375" w14:textId="0AE887C5" w:rsidR="00A76A7B" w:rsidRDefault="00164747" w:rsidP="00B05722">
      <w:pPr>
        <w:pStyle w:val="sub-subsectionheader"/>
        <w:rPr>
          <w:color w:val="000000"/>
          <w:spacing w:val="-5"/>
          <w:w w:val="105"/>
        </w:rPr>
      </w:pPr>
      <w:bookmarkStart w:id="79" w:name="_Toc450900512"/>
      <w:r>
        <w:t xml:space="preserve">5.2.1 </w:t>
      </w:r>
      <w:r w:rsidRPr="00B23C7B">
        <w:rPr>
          <w:color w:val="ED7D31" w:themeColor="accent2"/>
        </w:rPr>
        <w:t>E</w:t>
      </w:r>
      <w:r w:rsidR="002972EC" w:rsidRPr="00B23C7B">
        <w:rPr>
          <w:color w:val="ED7D31" w:themeColor="accent2"/>
        </w:rPr>
        <w:t>stablish</w:t>
      </w:r>
      <w:r w:rsidRPr="00B23C7B">
        <w:rPr>
          <w:color w:val="ED7D31" w:themeColor="accent2"/>
        </w:rPr>
        <w:t xml:space="preserve"> Intake Protection Zone (IPZ)</w:t>
      </w:r>
      <w:bookmarkEnd w:id="79"/>
      <w:r w:rsidR="00CF2037" w:rsidRPr="00B23C7B">
        <w:rPr>
          <w:color w:val="ED7D31" w:themeColor="accent2"/>
          <w:spacing w:val="-5"/>
          <w:w w:val="105"/>
        </w:rPr>
        <w:t xml:space="preserve"> </w:t>
      </w:r>
    </w:p>
    <w:tbl>
      <w:tblPr>
        <w:tblW w:w="9693" w:type="dxa"/>
        <w:tblInd w:w="-431" w:type="dxa"/>
        <w:tblLayout w:type="fixed"/>
        <w:tblCellMar>
          <w:left w:w="0" w:type="dxa"/>
          <w:right w:w="0" w:type="dxa"/>
        </w:tblCellMar>
        <w:tblLook w:val="0000" w:firstRow="0" w:lastRow="0" w:firstColumn="0" w:lastColumn="0" w:noHBand="0" w:noVBand="0"/>
      </w:tblPr>
      <w:tblGrid>
        <w:gridCol w:w="1684"/>
        <w:gridCol w:w="1632"/>
        <w:gridCol w:w="6377"/>
      </w:tblGrid>
      <w:tr w:rsidR="00CF2037" w:rsidRPr="007B7412" w14:paraId="26465399" w14:textId="77777777" w:rsidTr="006A2062">
        <w:trPr>
          <w:trHeight w:hRule="exact" w:val="269"/>
        </w:trPr>
        <w:tc>
          <w:tcPr>
            <w:tcW w:w="1684" w:type="dxa"/>
            <w:tcBorders>
              <w:top w:val="single" w:sz="4" w:space="0" w:color="000000"/>
              <w:left w:val="single" w:sz="4" w:space="0" w:color="000000"/>
              <w:bottom w:val="single" w:sz="4" w:space="0" w:color="000000"/>
              <w:right w:val="single" w:sz="4" w:space="0" w:color="000000"/>
            </w:tcBorders>
            <w:shd w:val="clear" w:color="727272" w:fill="727272"/>
            <w:vAlign w:val="center"/>
          </w:tcPr>
          <w:p w14:paraId="544E98AB" w14:textId="77777777" w:rsidR="00CF2037" w:rsidRPr="007B7412" w:rsidRDefault="00CF2037" w:rsidP="007A4303">
            <w:pPr>
              <w:ind w:left="110"/>
              <w:rPr>
                <w:rFonts w:ascii="Arial Bold" w:hAnsi="Arial Bold"/>
                <w:b/>
                <w:w w:val="105"/>
                <w:szCs w:val="22"/>
              </w:rPr>
            </w:pPr>
            <w:r w:rsidRPr="007B7412">
              <w:rPr>
                <w:rFonts w:ascii="Arial Bold" w:hAnsi="Arial Bold"/>
                <w:b/>
                <w:w w:val="105"/>
                <w:szCs w:val="22"/>
              </w:rPr>
              <w:t>Risk</w:t>
            </w:r>
          </w:p>
        </w:tc>
        <w:tc>
          <w:tcPr>
            <w:tcW w:w="1632" w:type="dxa"/>
            <w:tcBorders>
              <w:top w:val="single" w:sz="4" w:space="0" w:color="000000"/>
              <w:left w:val="single" w:sz="4" w:space="0" w:color="000000"/>
              <w:bottom w:val="single" w:sz="4" w:space="0" w:color="000000"/>
              <w:right w:val="single" w:sz="4" w:space="0" w:color="000000"/>
            </w:tcBorders>
            <w:shd w:val="clear" w:color="727272" w:fill="727272"/>
            <w:vAlign w:val="center"/>
          </w:tcPr>
          <w:p w14:paraId="6643A957" w14:textId="77777777" w:rsidR="00CF2037" w:rsidRPr="007B7412" w:rsidRDefault="00CF2037" w:rsidP="007A4303">
            <w:pPr>
              <w:ind w:left="115"/>
              <w:rPr>
                <w:rFonts w:ascii="Arial Bold" w:hAnsi="Arial Bold"/>
                <w:b/>
                <w:spacing w:val="-6"/>
                <w:w w:val="105"/>
                <w:szCs w:val="22"/>
              </w:rPr>
            </w:pPr>
            <w:r>
              <w:rPr>
                <w:rFonts w:ascii="Arial Bold" w:hAnsi="Arial Bold"/>
                <w:b/>
                <w:spacing w:val="-6"/>
                <w:w w:val="105"/>
                <w:szCs w:val="22"/>
              </w:rPr>
              <w:t>Stakeholders</w:t>
            </w:r>
          </w:p>
        </w:tc>
        <w:tc>
          <w:tcPr>
            <w:tcW w:w="6377" w:type="dxa"/>
            <w:tcBorders>
              <w:top w:val="single" w:sz="4" w:space="0" w:color="000000"/>
              <w:left w:val="single" w:sz="4" w:space="0" w:color="000000"/>
              <w:bottom w:val="single" w:sz="4" w:space="0" w:color="000000"/>
              <w:right w:val="single" w:sz="4" w:space="0" w:color="000000"/>
            </w:tcBorders>
            <w:shd w:val="clear" w:color="727272" w:fill="727272"/>
            <w:vAlign w:val="center"/>
          </w:tcPr>
          <w:p w14:paraId="4CC46AE9" w14:textId="77777777" w:rsidR="00CF2037" w:rsidRPr="007B7412" w:rsidRDefault="00CF2037" w:rsidP="007A4303">
            <w:pPr>
              <w:ind w:left="115"/>
              <w:rPr>
                <w:rFonts w:ascii="Arial Bold" w:hAnsi="Arial Bold"/>
                <w:b/>
                <w:w w:val="105"/>
                <w:szCs w:val="22"/>
              </w:rPr>
            </w:pPr>
            <w:r w:rsidRPr="007B7412">
              <w:rPr>
                <w:rFonts w:ascii="Arial Bold" w:hAnsi="Arial Bold"/>
                <w:b/>
                <w:w w:val="105"/>
                <w:szCs w:val="22"/>
              </w:rPr>
              <w:t>Outcome Desired</w:t>
            </w:r>
          </w:p>
        </w:tc>
      </w:tr>
      <w:tr w:rsidR="00CF2037" w:rsidRPr="007B7412" w14:paraId="5B82F781" w14:textId="77777777" w:rsidTr="006A2062">
        <w:trPr>
          <w:trHeight w:hRule="exact" w:val="829"/>
        </w:trPr>
        <w:tc>
          <w:tcPr>
            <w:tcW w:w="1684" w:type="dxa"/>
            <w:tcBorders>
              <w:top w:val="single" w:sz="4" w:space="0" w:color="000000"/>
              <w:left w:val="single" w:sz="4" w:space="0" w:color="000000"/>
              <w:bottom w:val="single" w:sz="4" w:space="0" w:color="000000"/>
              <w:right w:val="single" w:sz="4" w:space="0" w:color="000000"/>
            </w:tcBorders>
            <w:shd w:val="clear" w:color="auto" w:fill="E0E0E0"/>
          </w:tcPr>
          <w:p w14:paraId="7301DE15" w14:textId="1C25F858" w:rsidR="00CF2037" w:rsidRPr="007B7412" w:rsidRDefault="00CF2037" w:rsidP="007A4303">
            <w:pPr>
              <w:jc w:val="center"/>
              <w:rPr>
                <w:sz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E0E0E0"/>
          </w:tcPr>
          <w:p w14:paraId="29B1D31A" w14:textId="7B523772" w:rsidR="00CF2037" w:rsidRPr="007B7412" w:rsidRDefault="00CF2037" w:rsidP="007A4303">
            <w:pPr>
              <w:ind w:left="108"/>
              <w:rPr>
                <w:sz w:val="20"/>
              </w:rPr>
            </w:pPr>
          </w:p>
        </w:tc>
        <w:tc>
          <w:tcPr>
            <w:tcW w:w="6377" w:type="dxa"/>
            <w:tcBorders>
              <w:top w:val="single" w:sz="4" w:space="0" w:color="000000"/>
              <w:left w:val="single" w:sz="4" w:space="0" w:color="000000"/>
              <w:bottom w:val="single" w:sz="4" w:space="0" w:color="000000"/>
              <w:right w:val="single" w:sz="4" w:space="0" w:color="000000"/>
            </w:tcBorders>
            <w:shd w:val="clear" w:color="E5E5E5" w:fill="E5E5E5"/>
          </w:tcPr>
          <w:p w14:paraId="25FC4F82" w14:textId="5614E997" w:rsidR="00CF2037" w:rsidRPr="007B7412" w:rsidRDefault="00CF2037" w:rsidP="007A4303">
            <w:pPr>
              <w:ind w:left="108" w:right="396"/>
              <w:rPr>
                <w:spacing w:val="-2"/>
                <w:sz w:val="20"/>
              </w:rPr>
            </w:pPr>
          </w:p>
        </w:tc>
      </w:tr>
      <w:tr w:rsidR="00CF2037" w:rsidRPr="007B7412" w14:paraId="172B6F20" w14:textId="77777777" w:rsidTr="006A2062">
        <w:trPr>
          <w:trHeight w:hRule="exact" w:val="451"/>
        </w:trPr>
        <w:tc>
          <w:tcPr>
            <w:tcW w:w="1684" w:type="dxa"/>
            <w:tcBorders>
              <w:top w:val="single" w:sz="4" w:space="0" w:color="000000"/>
              <w:left w:val="single" w:sz="4" w:space="0" w:color="000000"/>
              <w:bottom w:val="single" w:sz="4" w:space="0" w:color="000000"/>
              <w:right w:val="single" w:sz="4" w:space="0" w:color="000000"/>
            </w:tcBorders>
          </w:tcPr>
          <w:p w14:paraId="4A5E026E" w14:textId="77777777" w:rsidR="00CF2037" w:rsidRPr="007B7412" w:rsidRDefault="00CF2037" w:rsidP="007A4303">
            <w:pPr>
              <w:ind w:left="110"/>
              <w:rPr>
                <w:w w:val="105"/>
                <w:sz w:val="20"/>
              </w:rPr>
            </w:pPr>
            <w:r w:rsidRPr="007B7412">
              <w:rPr>
                <w:w w:val="105"/>
                <w:sz w:val="20"/>
              </w:rPr>
              <w:t>Action 1</w:t>
            </w:r>
          </w:p>
        </w:tc>
        <w:tc>
          <w:tcPr>
            <w:tcW w:w="8009" w:type="dxa"/>
            <w:gridSpan w:val="2"/>
            <w:tcBorders>
              <w:top w:val="single" w:sz="4" w:space="0" w:color="000000"/>
              <w:left w:val="single" w:sz="4" w:space="0" w:color="000000"/>
              <w:bottom w:val="single" w:sz="4" w:space="0" w:color="000000"/>
              <w:right w:val="single" w:sz="4" w:space="0" w:color="000000"/>
            </w:tcBorders>
          </w:tcPr>
          <w:p w14:paraId="13900563" w14:textId="1F42FDCF" w:rsidR="00CF2037" w:rsidRPr="007B7412" w:rsidRDefault="00CF2037" w:rsidP="00D92C69">
            <w:pPr>
              <w:ind w:left="108" w:right="432"/>
              <w:rPr>
                <w:spacing w:val="-7"/>
                <w:w w:val="105"/>
                <w:sz w:val="20"/>
              </w:rPr>
            </w:pPr>
          </w:p>
        </w:tc>
      </w:tr>
      <w:tr w:rsidR="00CF2037" w:rsidRPr="007B7412" w14:paraId="0E17BFD9" w14:textId="77777777" w:rsidTr="006A2062">
        <w:trPr>
          <w:trHeight w:hRule="exact" w:val="786"/>
        </w:trPr>
        <w:tc>
          <w:tcPr>
            <w:tcW w:w="1684" w:type="dxa"/>
            <w:tcBorders>
              <w:top w:val="single" w:sz="4" w:space="0" w:color="000000"/>
              <w:left w:val="single" w:sz="4" w:space="0" w:color="000000"/>
              <w:bottom w:val="single" w:sz="4" w:space="0" w:color="000000"/>
              <w:right w:val="single" w:sz="4" w:space="0" w:color="000000"/>
            </w:tcBorders>
          </w:tcPr>
          <w:p w14:paraId="7852CF07" w14:textId="77777777" w:rsidR="00CF2037" w:rsidRPr="007B7412" w:rsidRDefault="00CF2037" w:rsidP="007A4303">
            <w:pPr>
              <w:ind w:left="110"/>
              <w:rPr>
                <w:w w:val="105"/>
                <w:sz w:val="20"/>
              </w:rPr>
            </w:pPr>
            <w:r w:rsidRPr="007B7412">
              <w:rPr>
                <w:w w:val="105"/>
                <w:sz w:val="20"/>
              </w:rPr>
              <w:t>Action 2</w:t>
            </w:r>
          </w:p>
        </w:tc>
        <w:tc>
          <w:tcPr>
            <w:tcW w:w="8009" w:type="dxa"/>
            <w:gridSpan w:val="2"/>
            <w:tcBorders>
              <w:top w:val="single" w:sz="4" w:space="0" w:color="000000"/>
              <w:left w:val="single" w:sz="4" w:space="0" w:color="000000"/>
              <w:bottom w:val="single" w:sz="4" w:space="0" w:color="000000"/>
              <w:right w:val="single" w:sz="4" w:space="0" w:color="000000"/>
            </w:tcBorders>
          </w:tcPr>
          <w:p w14:paraId="1BDD266C" w14:textId="680FA259" w:rsidR="00CF2037" w:rsidRPr="007B7412" w:rsidRDefault="00CF2037" w:rsidP="00A832EA">
            <w:pPr>
              <w:ind w:left="108" w:right="432"/>
              <w:rPr>
                <w:spacing w:val="-7"/>
                <w:w w:val="105"/>
                <w:sz w:val="20"/>
              </w:rPr>
            </w:pPr>
          </w:p>
        </w:tc>
      </w:tr>
      <w:tr w:rsidR="00CF2037" w:rsidRPr="007B7412" w14:paraId="66EB281D" w14:textId="77777777" w:rsidTr="006A2062">
        <w:trPr>
          <w:trHeight w:hRule="exact" w:val="505"/>
        </w:trPr>
        <w:tc>
          <w:tcPr>
            <w:tcW w:w="1684" w:type="dxa"/>
            <w:tcBorders>
              <w:top w:val="single" w:sz="4" w:space="0" w:color="000000"/>
              <w:left w:val="single" w:sz="4" w:space="0" w:color="000000"/>
              <w:bottom w:val="single" w:sz="4" w:space="0" w:color="000000"/>
              <w:right w:val="single" w:sz="4" w:space="0" w:color="000000"/>
            </w:tcBorders>
          </w:tcPr>
          <w:p w14:paraId="4027ADAA" w14:textId="77777777" w:rsidR="00CF2037" w:rsidRPr="007B7412" w:rsidRDefault="00CF2037" w:rsidP="007A4303">
            <w:pPr>
              <w:ind w:left="110"/>
              <w:rPr>
                <w:w w:val="105"/>
                <w:sz w:val="20"/>
              </w:rPr>
            </w:pPr>
            <w:r w:rsidRPr="007B7412">
              <w:rPr>
                <w:w w:val="105"/>
                <w:sz w:val="20"/>
              </w:rPr>
              <w:lastRenderedPageBreak/>
              <w:t>Action 3</w:t>
            </w:r>
          </w:p>
        </w:tc>
        <w:tc>
          <w:tcPr>
            <w:tcW w:w="8009" w:type="dxa"/>
            <w:gridSpan w:val="2"/>
            <w:tcBorders>
              <w:top w:val="single" w:sz="4" w:space="0" w:color="000000"/>
              <w:left w:val="single" w:sz="4" w:space="0" w:color="000000"/>
              <w:bottom w:val="single" w:sz="4" w:space="0" w:color="000000"/>
              <w:right w:val="single" w:sz="4" w:space="0" w:color="000000"/>
            </w:tcBorders>
          </w:tcPr>
          <w:p w14:paraId="4D3E37B0" w14:textId="3AD41A5B" w:rsidR="00CF2037" w:rsidRPr="007B7412" w:rsidRDefault="00CF2037" w:rsidP="00A832EA">
            <w:pPr>
              <w:ind w:left="108" w:right="288"/>
              <w:rPr>
                <w:spacing w:val="-7"/>
                <w:w w:val="105"/>
                <w:sz w:val="20"/>
              </w:rPr>
            </w:pPr>
          </w:p>
        </w:tc>
      </w:tr>
    </w:tbl>
    <w:p w14:paraId="4346DE9C" w14:textId="34819F20" w:rsidR="00CF2037" w:rsidRDefault="00CF2037">
      <w:pPr>
        <w:spacing w:after="160" w:line="259" w:lineRule="auto"/>
        <w:rPr>
          <w:rFonts w:cs="Arial"/>
          <w:b/>
          <w:bCs/>
          <w:color w:val="000000"/>
          <w:spacing w:val="-5"/>
          <w:w w:val="105"/>
        </w:rPr>
      </w:pPr>
    </w:p>
    <w:p w14:paraId="18016BF8" w14:textId="4E1107FB" w:rsidR="00CF2037" w:rsidRDefault="00CF2037" w:rsidP="00B05722">
      <w:pPr>
        <w:pStyle w:val="sub-subsectionheader"/>
        <w:rPr>
          <w:color w:val="000000"/>
          <w:spacing w:val="-5"/>
          <w:w w:val="105"/>
        </w:rPr>
      </w:pPr>
      <w:bookmarkStart w:id="80" w:name="_Toc450900513"/>
      <w:r>
        <w:t xml:space="preserve">5.2.2 </w:t>
      </w:r>
      <w:r w:rsidR="009D1A04" w:rsidRPr="00B23C7B">
        <w:rPr>
          <w:color w:val="ED7D31" w:themeColor="accent2"/>
        </w:rPr>
        <w:t>Potential for w</w:t>
      </w:r>
      <w:r w:rsidRPr="00B23C7B">
        <w:rPr>
          <w:color w:val="ED7D31" w:themeColor="accent2"/>
        </w:rPr>
        <w:t>ater treatment with UV disinfection</w:t>
      </w:r>
      <w:bookmarkEnd w:id="80"/>
    </w:p>
    <w:tbl>
      <w:tblPr>
        <w:tblW w:w="9693" w:type="dxa"/>
        <w:tblInd w:w="-431" w:type="dxa"/>
        <w:tblLayout w:type="fixed"/>
        <w:tblCellMar>
          <w:left w:w="0" w:type="dxa"/>
          <w:right w:w="0" w:type="dxa"/>
        </w:tblCellMar>
        <w:tblLook w:val="0000" w:firstRow="0" w:lastRow="0" w:firstColumn="0" w:lastColumn="0" w:noHBand="0" w:noVBand="0"/>
      </w:tblPr>
      <w:tblGrid>
        <w:gridCol w:w="1684"/>
        <w:gridCol w:w="1632"/>
        <w:gridCol w:w="6377"/>
      </w:tblGrid>
      <w:tr w:rsidR="00CF2037" w:rsidRPr="007B7412" w14:paraId="26D4270B" w14:textId="77777777" w:rsidTr="009B4D7C">
        <w:trPr>
          <w:trHeight w:hRule="exact" w:val="269"/>
        </w:trPr>
        <w:tc>
          <w:tcPr>
            <w:tcW w:w="1684" w:type="dxa"/>
            <w:tcBorders>
              <w:top w:val="single" w:sz="4" w:space="0" w:color="000000"/>
              <w:left w:val="single" w:sz="4" w:space="0" w:color="000000"/>
              <w:bottom w:val="single" w:sz="4" w:space="0" w:color="000000"/>
              <w:right w:val="single" w:sz="4" w:space="0" w:color="000000"/>
            </w:tcBorders>
            <w:shd w:val="clear" w:color="727272" w:fill="727272"/>
            <w:vAlign w:val="center"/>
          </w:tcPr>
          <w:p w14:paraId="0997C723" w14:textId="77777777" w:rsidR="00CF2037" w:rsidRPr="007B7412" w:rsidRDefault="00CF2037" w:rsidP="007A4303">
            <w:pPr>
              <w:ind w:left="110"/>
              <w:rPr>
                <w:rFonts w:ascii="Arial Bold" w:hAnsi="Arial Bold"/>
                <w:b/>
                <w:w w:val="105"/>
                <w:szCs w:val="22"/>
              </w:rPr>
            </w:pPr>
            <w:r w:rsidRPr="007B7412">
              <w:rPr>
                <w:rFonts w:ascii="Arial Bold" w:hAnsi="Arial Bold"/>
                <w:b/>
                <w:w w:val="105"/>
                <w:szCs w:val="22"/>
              </w:rPr>
              <w:t>Risk</w:t>
            </w:r>
          </w:p>
        </w:tc>
        <w:tc>
          <w:tcPr>
            <w:tcW w:w="1632" w:type="dxa"/>
            <w:tcBorders>
              <w:top w:val="single" w:sz="4" w:space="0" w:color="000000"/>
              <w:left w:val="single" w:sz="4" w:space="0" w:color="000000"/>
              <w:bottom w:val="single" w:sz="4" w:space="0" w:color="000000"/>
              <w:right w:val="single" w:sz="4" w:space="0" w:color="000000"/>
            </w:tcBorders>
            <w:shd w:val="clear" w:color="727272" w:fill="727272"/>
            <w:vAlign w:val="center"/>
          </w:tcPr>
          <w:p w14:paraId="1EBF4C7A" w14:textId="77777777" w:rsidR="00CF2037" w:rsidRPr="007B7412" w:rsidRDefault="00CF2037" w:rsidP="007A4303">
            <w:pPr>
              <w:ind w:left="115"/>
              <w:rPr>
                <w:rFonts w:ascii="Arial Bold" w:hAnsi="Arial Bold"/>
                <w:b/>
                <w:spacing w:val="-6"/>
                <w:w w:val="105"/>
                <w:szCs w:val="22"/>
              </w:rPr>
            </w:pPr>
            <w:r>
              <w:rPr>
                <w:rFonts w:ascii="Arial Bold" w:hAnsi="Arial Bold"/>
                <w:b/>
                <w:spacing w:val="-6"/>
                <w:w w:val="105"/>
                <w:szCs w:val="22"/>
              </w:rPr>
              <w:t>Stakeholders</w:t>
            </w:r>
          </w:p>
        </w:tc>
        <w:tc>
          <w:tcPr>
            <w:tcW w:w="6377" w:type="dxa"/>
            <w:tcBorders>
              <w:top w:val="single" w:sz="4" w:space="0" w:color="000000"/>
              <w:left w:val="single" w:sz="4" w:space="0" w:color="000000"/>
              <w:bottom w:val="single" w:sz="4" w:space="0" w:color="000000"/>
              <w:right w:val="single" w:sz="4" w:space="0" w:color="000000"/>
            </w:tcBorders>
            <w:shd w:val="clear" w:color="727272" w:fill="727272"/>
            <w:vAlign w:val="center"/>
          </w:tcPr>
          <w:p w14:paraId="2BE5B817" w14:textId="77777777" w:rsidR="00CF2037" w:rsidRPr="007B7412" w:rsidRDefault="00CF2037" w:rsidP="007A4303">
            <w:pPr>
              <w:ind w:left="115"/>
              <w:rPr>
                <w:rFonts w:ascii="Arial Bold" w:hAnsi="Arial Bold"/>
                <w:b/>
                <w:w w:val="105"/>
                <w:szCs w:val="22"/>
              </w:rPr>
            </w:pPr>
            <w:r w:rsidRPr="007B7412">
              <w:rPr>
                <w:rFonts w:ascii="Arial Bold" w:hAnsi="Arial Bold"/>
                <w:b/>
                <w:w w:val="105"/>
                <w:szCs w:val="22"/>
              </w:rPr>
              <w:t>Outcome Desired</w:t>
            </w:r>
          </w:p>
        </w:tc>
      </w:tr>
      <w:tr w:rsidR="00CF2037" w:rsidRPr="007B7412" w14:paraId="7935F189" w14:textId="77777777" w:rsidTr="009B4D7C">
        <w:trPr>
          <w:trHeight w:hRule="exact" w:val="952"/>
        </w:trPr>
        <w:tc>
          <w:tcPr>
            <w:tcW w:w="1684" w:type="dxa"/>
            <w:tcBorders>
              <w:top w:val="single" w:sz="4" w:space="0" w:color="000000"/>
              <w:left w:val="single" w:sz="4" w:space="0" w:color="000000"/>
              <w:bottom w:val="single" w:sz="4" w:space="0" w:color="000000"/>
              <w:right w:val="single" w:sz="4" w:space="0" w:color="000000"/>
            </w:tcBorders>
            <w:shd w:val="clear" w:color="auto" w:fill="E0E0E0"/>
          </w:tcPr>
          <w:p w14:paraId="33EA9EEC" w14:textId="6FB26C03" w:rsidR="00CF2037" w:rsidRPr="007B7412" w:rsidRDefault="00CF2037" w:rsidP="007A4303">
            <w:pPr>
              <w:jc w:val="center"/>
              <w:rPr>
                <w:sz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E0E0E0"/>
          </w:tcPr>
          <w:p w14:paraId="4ADF99FA" w14:textId="489DFAFC" w:rsidR="00CF2037" w:rsidRPr="007B7412" w:rsidRDefault="00CF2037" w:rsidP="007A4303">
            <w:pPr>
              <w:ind w:left="108"/>
              <w:rPr>
                <w:sz w:val="20"/>
              </w:rPr>
            </w:pPr>
          </w:p>
        </w:tc>
        <w:tc>
          <w:tcPr>
            <w:tcW w:w="6377" w:type="dxa"/>
            <w:tcBorders>
              <w:top w:val="single" w:sz="4" w:space="0" w:color="000000"/>
              <w:left w:val="single" w:sz="4" w:space="0" w:color="000000"/>
              <w:bottom w:val="single" w:sz="4" w:space="0" w:color="000000"/>
              <w:right w:val="single" w:sz="4" w:space="0" w:color="000000"/>
            </w:tcBorders>
            <w:shd w:val="clear" w:color="E5E5E5" w:fill="E5E5E5"/>
          </w:tcPr>
          <w:p w14:paraId="7F22E847" w14:textId="5082E527" w:rsidR="00CF2037" w:rsidRPr="007B7412" w:rsidRDefault="00CF2037" w:rsidP="007A4303">
            <w:pPr>
              <w:ind w:left="108" w:right="396"/>
              <w:rPr>
                <w:spacing w:val="-2"/>
                <w:sz w:val="20"/>
              </w:rPr>
            </w:pPr>
          </w:p>
        </w:tc>
      </w:tr>
      <w:tr w:rsidR="00CF2037" w:rsidRPr="007B7412" w14:paraId="2E1F8859" w14:textId="77777777" w:rsidTr="009B4D7C">
        <w:trPr>
          <w:trHeight w:hRule="exact" w:val="576"/>
        </w:trPr>
        <w:tc>
          <w:tcPr>
            <w:tcW w:w="1684" w:type="dxa"/>
            <w:tcBorders>
              <w:top w:val="single" w:sz="4" w:space="0" w:color="000000"/>
              <w:left w:val="single" w:sz="4" w:space="0" w:color="000000"/>
              <w:bottom w:val="single" w:sz="4" w:space="0" w:color="000000"/>
              <w:right w:val="single" w:sz="4" w:space="0" w:color="000000"/>
            </w:tcBorders>
          </w:tcPr>
          <w:p w14:paraId="25801DD1" w14:textId="77777777" w:rsidR="00CF2037" w:rsidRPr="007B7412" w:rsidRDefault="00CF2037" w:rsidP="007A4303">
            <w:pPr>
              <w:ind w:left="110"/>
              <w:rPr>
                <w:w w:val="105"/>
                <w:sz w:val="20"/>
              </w:rPr>
            </w:pPr>
            <w:r w:rsidRPr="007B7412">
              <w:rPr>
                <w:w w:val="105"/>
                <w:sz w:val="20"/>
              </w:rPr>
              <w:t>Action 1</w:t>
            </w:r>
          </w:p>
        </w:tc>
        <w:tc>
          <w:tcPr>
            <w:tcW w:w="8009" w:type="dxa"/>
            <w:gridSpan w:val="2"/>
            <w:tcBorders>
              <w:top w:val="single" w:sz="4" w:space="0" w:color="000000"/>
              <w:left w:val="single" w:sz="4" w:space="0" w:color="000000"/>
              <w:bottom w:val="single" w:sz="4" w:space="0" w:color="000000"/>
              <w:right w:val="single" w:sz="4" w:space="0" w:color="000000"/>
            </w:tcBorders>
          </w:tcPr>
          <w:p w14:paraId="3F0496F2" w14:textId="08C51D41" w:rsidR="00CF2037" w:rsidRPr="007B7412" w:rsidRDefault="00CF2037" w:rsidP="009D1A04">
            <w:pPr>
              <w:ind w:left="108" w:right="432"/>
              <w:rPr>
                <w:spacing w:val="-7"/>
                <w:w w:val="105"/>
                <w:sz w:val="20"/>
              </w:rPr>
            </w:pPr>
          </w:p>
        </w:tc>
      </w:tr>
    </w:tbl>
    <w:p w14:paraId="5A8108F5" w14:textId="77777777" w:rsidR="00EC0545" w:rsidRDefault="00EC0545">
      <w:pPr>
        <w:spacing w:after="160" w:line="259" w:lineRule="auto"/>
        <w:rPr>
          <w:rFonts w:cs="Arial"/>
          <w:b/>
          <w:bCs/>
          <w:color w:val="000000"/>
          <w:spacing w:val="-5"/>
          <w:w w:val="105"/>
        </w:rPr>
      </w:pPr>
    </w:p>
    <w:p w14:paraId="17381968" w14:textId="6C437823" w:rsidR="00EC0545" w:rsidRPr="00B23C7B" w:rsidRDefault="00EC0545" w:rsidP="00B05722">
      <w:pPr>
        <w:pStyle w:val="sub-subsectionheader"/>
        <w:rPr>
          <w:color w:val="ED7D31" w:themeColor="accent2"/>
          <w:spacing w:val="-5"/>
          <w:w w:val="105"/>
        </w:rPr>
      </w:pPr>
      <w:bookmarkStart w:id="81" w:name="_Toc450900514"/>
      <w:r>
        <w:t xml:space="preserve">5.2.3 </w:t>
      </w:r>
      <w:r w:rsidRPr="00B23C7B">
        <w:rPr>
          <w:color w:val="ED7D31" w:themeColor="accent2"/>
        </w:rPr>
        <w:t xml:space="preserve">Extend intake and increase clearance to </w:t>
      </w:r>
      <w:r w:rsidR="00B92E41" w:rsidRPr="00B23C7B">
        <w:rPr>
          <w:color w:val="ED7D31" w:themeColor="accent2"/>
          <w:lang w:val="en-US"/>
        </w:rPr>
        <w:t>≥</w:t>
      </w:r>
      <w:r w:rsidRPr="00B23C7B">
        <w:rPr>
          <w:color w:val="ED7D31" w:themeColor="accent2"/>
        </w:rPr>
        <w:t>3 m above sediment</w:t>
      </w:r>
      <w:bookmarkEnd w:id="81"/>
    </w:p>
    <w:tbl>
      <w:tblPr>
        <w:tblW w:w="9693" w:type="dxa"/>
        <w:tblInd w:w="-431" w:type="dxa"/>
        <w:tblLayout w:type="fixed"/>
        <w:tblCellMar>
          <w:left w:w="0" w:type="dxa"/>
          <w:right w:w="0" w:type="dxa"/>
        </w:tblCellMar>
        <w:tblLook w:val="0000" w:firstRow="0" w:lastRow="0" w:firstColumn="0" w:lastColumn="0" w:noHBand="0" w:noVBand="0"/>
      </w:tblPr>
      <w:tblGrid>
        <w:gridCol w:w="1684"/>
        <w:gridCol w:w="1632"/>
        <w:gridCol w:w="6377"/>
      </w:tblGrid>
      <w:tr w:rsidR="00EC0545" w:rsidRPr="007B7412" w14:paraId="6106F73D" w14:textId="77777777" w:rsidTr="009B4D7C">
        <w:trPr>
          <w:trHeight w:hRule="exact" w:val="269"/>
        </w:trPr>
        <w:tc>
          <w:tcPr>
            <w:tcW w:w="1684" w:type="dxa"/>
            <w:tcBorders>
              <w:top w:val="single" w:sz="4" w:space="0" w:color="000000"/>
              <w:left w:val="single" w:sz="4" w:space="0" w:color="000000"/>
              <w:bottom w:val="single" w:sz="4" w:space="0" w:color="000000"/>
              <w:right w:val="single" w:sz="4" w:space="0" w:color="000000"/>
            </w:tcBorders>
            <w:shd w:val="clear" w:color="727272" w:fill="727272"/>
            <w:vAlign w:val="center"/>
          </w:tcPr>
          <w:p w14:paraId="5E3365C0" w14:textId="77777777" w:rsidR="00EC0545" w:rsidRPr="007B7412" w:rsidRDefault="00EC0545" w:rsidP="007A4303">
            <w:pPr>
              <w:ind w:left="110"/>
              <w:rPr>
                <w:rFonts w:ascii="Arial Bold" w:hAnsi="Arial Bold"/>
                <w:b/>
                <w:w w:val="105"/>
                <w:szCs w:val="22"/>
              </w:rPr>
            </w:pPr>
            <w:r w:rsidRPr="007B7412">
              <w:rPr>
                <w:rFonts w:ascii="Arial Bold" w:hAnsi="Arial Bold"/>
                <w:b/>
                <w:w w:val="105"/>
                <w:szCs w:val="22"/>
              </w:rPr>
              <w:t>Risk</w:t>
            </w:r>
          </w:p>
        </w:tc>
        <w:tc>
          <w:tcPr>
            <w:tcW w:w="1632" w:type="dxa"/>
            <w:tcBorders>
              <w:top w:val="single" w:sz="4" w:space="0" w:color="000000"/>
              <w:left w:val="single" w:sz="4" w:space="0" w:color="000000"/>
              <w:bottom w:val="single" w:sz="4" w:space="0" w:color="000000"/>
              <w:right w:val="single" w:sz="4" w:space="0" w:color="000000"/>
            </w:tcBorders>
            <w:shd w:val="clear" w:color="727272" w:fill="727272"/>
            <w:vAlign w:val="center"/>
          </w:tcPr>
          <w:p w14:paraId="74D34EB7" w14:textId="77777777" w:rsidR="00EC0545" w:rsidRPr="007B7412" w:rsidRDefault="00EC0545" w:rsidP="007A4303">
            <w:pPr>
              <w:ind w:left="115"/>
              <w:rPr>
                <w:rFonts w:ascii="Arial Bold" w:hAnsi="Arial Bold"/>
                <w:b/>
                <w:spacing w:val="-6"/>
                <w:w w:val="105"/>
                <w:szCs w:val="22"/>
              </w:rPr>
            </w:pPr>
            <w:r>
              <w:rPr>
                <w:rFonts w:ascii="Arial Bold" w:hAnsi="Arial Bold"/>
                <w:b/>
                <w:spacing w:val="-6"/>
                <w:w w:val="105"/>
                <w:szCs w:val="22"/>
              </w:rPr>
              <w:t>Stakeholders</w:t>
            </w:r>
          </w:p>
        </w:tc>
        <w:tc>
          <w:tcPr>
            <w:tcW w:w="6377" w:type="dxa"/>
            <w:tcBorders>
              <w:top w:val="single" w:sz="4" w:space="0" w:color="000000"/>
              <w:left w:val="single" w:sz="4" w:space="0" w:color="000000"/>
              <w:bottom w:val="single" w:sz="4" w:space="0" w:color="000000"/>
              <w:right w:val="single" w:sz="4" w:space="0" w:color="000000"/>
            </w:tcBorders>
            <w:shd w:val="clear" w:color="727272" w:fill="727272"/>
            <w:vAlign w:val="center"/>
          </w:tcPr>
          <w:p w14:paraId="697FA5C2" w14:textId="77777777" w:rsidR="00EC0545" w:rsidRPr="007B7412" w:rsidRDefault="00EC0545" w:rsidP="007A4303">
            <w:pPr>
              <w:ind w:left="115"/>
              <w:rPr>
                <w:rFonts w:ascii="Arial Bold" w:hAnsi="Arial Bold"/>
                <w:b/>
                <w:w w:val="105"/>
                <w:szCs w:val="22"/>
              </w:rPr>
            </w:pPr>
            <w:r w:rsidRPr="007B7412">
              <w:rPr>
                <w:rFonts w:ascii="Arial Bold" w:hAnsi="Arial Bold"/>
                <w:b/>
                <w:w w:val="105"/>
                <w:szCs w:val="22"/>
              </w:rPr>
              <w:t>Outcome Desired</w:t>
            </w:r>
          </w:p>
        </w:tc>
      </w:tr>
      <w:tr w:rsidR="00EC0545" w:rsidRPr="007B7412" w14:paraId="79FDAA7F" w14:textId="77777777" w:rsidTr="009B4D7C">
        <w:trPr>
          <w:trHeight w:hRule="exact" w:val="496"/>
        </w:trPr>
        <w:tc>
          <w:tcPr>
            <w:tcW w:w="1684" w:type="dxa"/>
            <w:tcBorders>
              <w:top w:val="single" w:sz="4" w:space="0" w:color="000000"/>
              <w:left w:val="single" w:sz="4" w:space="0" w:color="000000"/>
              <w:bottom w:val="single" w:sz="4" w:space="0" w:color="000000"/>
              <w:right w:val="single" w:sz="4" w:space="0" w:color="000000"/>
            </w:tcBorders>
            <w:shd w:val="clear" w:color="auto" w:fill="E0E0E0"/>
          </w:tcPr>
          <w:p w14:paraId="6347D159" w14:textId="440367DA" w:rsidR="00EC0545" w:rsidRPr="007B7412" w:rsidRDefault="00EC0545" w:rsidP="00EC0545">
            <w:pPr>
              <w:jc w:val="center"/>
              <w:rPr>
                <w:sz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E0E0E0"/>
          </w:tcPr>
          <w:p w14:paraId="55373CA4" w14:textId="6718F888" w:rsidR="00EC0545" w:rsidRPr="007B7412" w:rsidRDefault="00EC0545" w:rsidP="007A4303">
            <w:pPr>
              <w:ind w:left="108"/>
              <w:rPr>
                <w:sz w:val="20"/>
              </w:rPr>
            </w:pPr>
          </w:p>
        </w:tc>
        <w:tc>
          <w:tcPr>
            <w:tcW w:w="6377" w:type="dxa"/>
            <w:tcBorders>
              <w:top w:val="single" w:sz="4" w:space="0" w:color="000000"/>
              <w:left w:val="single" w:sz="4" w:space="0" w:color="000000"/>
              <w:bottom w:val="single" w:sz="4" w:space="0" w:color="000000"/>
              <w:right w:val="single" w:sz="4" w:space="0" w:color="000000"/>
            </w:tcBorders>
            <w:shd w:val="clear" w:color="E5E5E5" w:fill="E5E5E5"/>
          </w:tcPr>
          <w:p w14:paraId="431E3C57" w14:textId="599292DC" w:rsidR="00EC0545" w:rsidRPr="007B7412" w:rsidRDefault="00EC0545" w:rsidP="00B92E41">
            <w:pPr>
              <w:ind w:left="108" w:right="396"/>
              <w:rPr>
                <w:spacing w:val="-2"/>
                <w:sz w:val="20"/>
              </w:rPr>
            </w:pPr>
          </w:p>
        </w:tc>
      </w:tr>
      <w:tr w:rsidR="00EC0545" w:rsidRPr="007B7412" w14:paraId="027C0B73" w14:textId="77777777" w:rsidTr="009B4D7C">
        <w:trPr>
          <w:trHeight w:hRule="exact" w:val="532"/>
        </w:trPr>
        <w:tc>
          <w:tcPr>
            <w:tcW w:w="1684" w:type="dxa"/>
            <w:tcBorders>
              <w:top w:val="single" w:sz="4" w:space="0" w:color="000000"/>
              <w:left w:val="single" w:sz="4" w:space="0" w:color="000000"/>
              <w:bottom w:val="single" w:sz="4" w:space="0" w:color="000000"/>
              <w:right w:val="single" w:sz="4" w:space="0" w:color="000000"/>
            </w:tcBorders>
          </w:tcPr>
          <w:p w14:paraId="1382C2A0" w14:textId="77777777" w:rsidR="00EC0545" w:rsidRPr="007B7412" w:rsidRDefault="00EC0545" w:rsidP="007A4303">
            <w:pPr>
              <w:ind w:left="110"/>
              <w:rPr>
                <w:w w:val="105"/>
                <w:sz w:val="20"/>
              </w:rPr>
            </w:pPr>
            <w:r w:rsidRPr="007B7412">
              <w:rPr>
                <w:w w:val="105"/>
                <w:sz w:val="20"/>
              </w:rPr>
              <w:t>Action 1</w:t>
            </w:r>
          </w:p>
        </w:tc>
        <w:tc>
          <w:tcPr>
            <w:tcW w:w="8009" w:type="dxa"/>
            <w:gridSpan w:val="2"/>
            <w:tcBorders>
              <w:top w:val="single" w:sz="4" w:space="0" w:color="000000"/>
              <w:left w:val="single" w:sz="4" w:space="0" w:color="000000"/>
              <w:bottom w:val="single" w:sz="4" w:space="0" w:color="000000"/>
              <w:right w:val="single" w:sz="4" w:space="0" w:color="000000"/>
            </w:tcBorders>
          </w:tcPr>
          <w:p w14:paraId="1A712A9A" w14:textId="2274A931" w:rsidR="00EC0545" w:rsidRPr="007B7412" w:rsidRDefault="00EC0545" w:rsidP="00B92E41">
            <w:pPr>
              <w:ind w:left="108" w:right="432"/>
              <w:rPr>
                <w:spacing w:val="-7"/>
                <w:w w:val="105"/>
                <w:sz w:val="20"/>
              </w:rPr>
            </w:pPr>
          </w:p>
        </w:tc>
      </w:tr>
    </w:tbl>
    <w:p w14:paraId="3C837D45" w14:textId="3FF336CC" w:rsidR="00EC0545" w:rsidRDefault="00EC0545">
      <w:pPr>
        <w:spacing w:after="160" w:line="259" w:lineRule="auto"/>
        <w:rPr>
          <w:rFonts w:cs="Arial"/>
          <w:b/>
          <w:bCs/>
          <w:color w:val="000000"/>
          <w:spacing w:val="-5"/>
          <w:w w:val="105"/>
        </w:rPr>
      </w:pPr>
    </w:p>
    <w:p w14:paraId="1CF6D002" w14:textId="1A6CBF0F" w:rsidR="009D3F89" w:rsidRDefault="009D3F89" w:rsidP="00B05722">
      <w:pPr>
        <w:pStyle w:val="subsectionheader"/>
        <w:rPr>
          <w:spacing w:val="-5"/>
          <w:w w:val="105"/>
        </w:rPr>
      </w:pPr>
      <w:bookmarkStart w:id="82" w:name="_Toc450900523"/>
      <w:r>
        <w:rPr>
          <w:spacing w:val="-5"/>
          <w:w w:val="105"/>
        </w:rPr>
        <w:t>5.3 Moderate Priority Recommendations Based on Risk Rating</w:t>
      </w:r>
      <w:bookmarkEnd w:id="82"/>
      <w:r>
        <w:rPr>
          <w:lang w:val="en-CA"/>
        </w:rPr>
        <w:fldChar w:fldCharType="begin"/>
      </w:r>
      <w:r>
        <w:rPr>
          <w:lang w:val="en-CA"/>
        </w:rPr>
        <w:instrText xml:space="preserve"> TC  "</w:instrText>
      </w:r>
      <w:bookmarkStart w:id="83" w:name="_Toc310595436"/>
      <w:r>
        <w:rPr>
          <w:lang w:val="en-CA"/>
        </w:rPr>
        <w:instrText>5.3 Moderate Priority Recommendations Based on Risk Rating</w:instrText>
      </w:r>
      <w:bookmarkEnd w:id="83"/>
      <w:r>
        <w:rPr>
          <w:lang w:val="en-CA"/>
        </w:rPr>
        <w:instrText xml:space="preserve">" \l2 </w:instrText>
      </w:r>
      <w:r>
        <w:rPr>
          <w:lang w:val="en-CA"/>
        </w:rPr>
        <w:fldChar w:fldCharType="end"/>
      </w:r>
    </w:p>
    <w:p w14:paraId="43969898" w14:textId="6D1B62F1" w:rsidR="009D3F89" w:rsidRPr="00B23C7B" w:rsidRDefault="009D3F89" w:rsidP="009D3F89">
      <w:pPr>
        <w:ind w:left="504" w:right="504"/>
        <w:rPr>
          <w:color w:val="ED7D31" w:themeColor="accent2"/>
          <w:spacing w:val="-1"/>
        </w:rPr>
      </w:pPr>
      <w:r w:rsidRPr="00B23C7B">
        <w:rPr>
          <w:color w:val="ED7D31" w:themeColor="accent2"/>
          <w:spacing w:val="-1"/>
        </w:rPr>
        <w:t xml:space="preserve">The following recommendations address predominately “moderate” risk ratings as identified in </w:t>
      </w:r>
      <w:r w:rsidR="005538B9" w:rsidRPr="00B23C7B">
        <w:rPr>
          <w:color w:val="ED7D31" w:themeColor="accent2"/>
          <w:spacing w:val="-1"/>
        </w:rPr>
        <w:t>tables 4.2-4.3</w:t>
      </w:r>
      <w:r w:rsidR="007A0E1B" w:rsidRPr="00B23C7B">
        <w:rPr>
          <w:color w:val="ED7D31" w:themeColor="accent2"/>
          <w:spacing w:val="-1"/>
        </w:rPr>
        <w:t xml:space="preserve"> </w:t>
      </w:r>
    </w:p>
    <w:p w14:paraId="14D849D8" w14:textId="43A51C57" w:rsidR="007A0E1B" w:rsidRPr="00B23C7B" w:rsidRDefault="007A0E1B" w:rsidP="009D3F89">
      <w:pPr>
        <w:ind w:left="504" w:right="504"/>
        <w:rPr>
          <w:color w:val="ED7D31" w:themeColor="accent2"/>
          <w:spacing w:val="-1"/>
        </w:rPr>
      </w:pPr>
    </w:p>
    <w:p w14:paraId="303D0CC0" w14:textId="7A71669F" w:rsidR="007A0E1B" w:rsidRPr="00B23C7B" w:rsidRDefault="007A0E1B" w:rsidP="00FA2AC6">
      <w:pPr>
        <w:pStyle w:val="ListParagraph"/>
        <w:numPr>
          <w:ilvl w:val="0"/>
          <w:numId w:val="5"/>
        </w:numPr>
        <w:ind w:right="504"/>
        <w:rPr>
          <w:color w:val="ED7D31" w:themeColor="accent2"/>
          <w:spacing w:val="-1"/>
        </w:rPr>
      </w:pPr>
      <w:r w:rsidRPr="00B23C7B">
        <w:rPr>
          <w:color w:val="ED7D31" w:themeColor="accent2"/>
          <w:spacing w:val="-1"/>
        </w:rPr>
        <w:t xml:space="preserve">Same table format as section 5.2 </w:t>
      </w:r>
    </w:p>
    <w:p w14:paraId="6B7AD78C" w14:textId="05E71B25" w:rsidR="007A0E1B" w:rsidRDefault="007A0E1B" w:rsidP="007A0E1B">
      <w:pPr>
        <w:ind w:right="504"/>
        <w:rPr>
          <w:color w:val="000000"/>
          <w:spacing w:val="-1"/>
        </w:rPr>
      </w:pPr>
    </w:p>
    <w:p w14:paraId="69469932" w14:textId="20EE8128" w:rsidR="001900B4" w:rsidRDefault="001900B4" w:rsidP="001900B4">
      <w:pPr>
        <w:jc w:val="both"/>
      </w:pPr>
      <w:bookmarkStart w:id="84" w:name="_Hlk82775794"/>
      <w:r>
        <w:br w:type="page"/>
      </w:r>
    </w:p>
    <w:p w14:paraId="5CC12F55" w14:textId="183FF92B" w:rsidR="001900B4" w:rsidRDefault="001900B4" w:rsidP="001900B4">
      <w:pPr>
        <w:pStyle w:val="Heading1"/>
      </w:pPr>
      <w:r>
        <w:lastRenderedPageBreak/>
        <w:t>PART 2 – RESPONSE PLAN</w:t>
      </w:r>
    </w:p>
    <w:p w14:paraId="7A41BFBE" w14:textId="77777777" w:rsidR="001900B4" w:rsidRDefault="001900B4" w:rsidP="001900B4">
      <w:pPr>
        <w:pStyle w:val="NoSpacing"/>
        <w:rPr>
          <w:rFonts w:cs="Arial"/>
          <w:color w:val="ED7D31" w:themeColor="accent2"/>
          <w:szCs w:val="22"/>
        </w:rPr>
      </w:pPr>
      <w:r>
        <w:rPr>
          <w:rFonts w:cs="Arial"/>
          <w:color w:val="ED7D31" w:themeColor="accent2"/>
          <w:szCs w:val="22"/>
        </w:rPr>
        <w:t xml:space="preserve">Provides detailed and specific responses to the risks identified in the Source Water Assessment. Outline the assessment recommendations and provide a forward look at future actions to be completed by the water supplier, other licensed users, and regulators. For each action, include estimated time and cost, and background information to provide insight and rationale for establishing response initiatives. Note: the plan is considered a living document and will continue to evolve as new hazards are identified and previous hazards are addressed. </w:t>
      </w:r>
    </w:p>
    <w:p w14:paraId="4765E37E" w14:textId="77777777" w:rsidR="001900B4" w:rsidRDefault="001900B4" w:rsidP="001900B4"/>
    <w:p w14:paraId="2AD54233" w14:textId="77777777" w:rsidR="001900B4" w:rsidRDefault="001900B4" w:rsidP="001900B4">
      <w:pPr>
        <w:pStyle w:val="Heading1"/>
      </w:pPr>
      <w:r>
        <w:t>1.0 Introduction</w:t>
      </w:r>
    </w:p>
    <w:p w14:paraId="525967CE" w14:textId="77777777" w:rsidR="001900B4" w:rsidRDefault="001900B4" w:rsidP="001900B4">
      <w:pPr>
        <w:pStyle w:val="sub-subsectionheader"/>
      </w:pPr>
    </w:p>
    <w:p w14:paraId="4AF03C67" w14:textId="77777777" w:rsidR="001900B4" w:rsidRDefault="001900B4" w:rsidP="001900B4">
      <w:pPr>
        <w:pStyle w:val="sub-subsectionheader"/>
        <w:ind w:left="426"/>
      </w:pPr>
      <w:r>
        <w:t>1.1 Purpose of the Response Plan</w:t>
      </w:r>
    </w:p>
    <w:p w14:paraId="7D4A0AD7" w14:textId="77777777" w:rsidR="001900B4" w:rsidRPr="00CC42FD" w:rsidRDefault="001900B4" w:rsidP="001900B4">
      <w:pPr>
        <w:pStyle w:val="NoSpacing"/>
        <w:ind w:left="426"/>
        <w:rPr>
          <w:color w:val="ED7D31" w:themeColor="accent2"/>
        </w:rPr>
      </w:pPr>
      <w:r w:rsidRPr="00CC42FD">
        <w:rPr>
          <w:color w:val="ED7D31" w:themeColor="accent2"/>
        </w:rPr>
        <w:t>Describe</w:t>
      </w:r>
      <w:r>
        <w:rPr>
          <w:color w:val="ED7D31" w:themeColor="accent2"/>
        </w:rPr>
        <w:t xml:space="preserve"> the purpose and format of the Response Plan. </w:t>
      </w:r>
    </w:p>
    <w:p w14:paraId="1C8EC8A1" w14:textId="77777777" w:rsidR="001900B4" w:rsidRDefault="001900B4" w:rsidP="001900B4">
      <w:pPr>
        <w:pStyle w:val="sub-subsectionheader"/>
        <w:ind w:left="426"/>
      </w:pPr>
    </w:p>
    <w:p w14:paraId="2CB378F8" w14:textId="77777777" w:rsidR="001900B4" w:rsidRDefault="001900B4" w:rsidP="001900B4">
      <w:pPr>
        <w:pStyle w:val="sub-subsectionheader"/>
        <w:ind w:left="426"/>
      </w:pPr>
      <w:r>
        <w:t>1.2 Watershed Technical Committee and Goals</w:t>
      </w:r>
    </w:p>
    <w:p w14:paraId="068EB12F" w14:textId="6D109F62" w:rsidR="001900B4" w:rsidRPr="001900B4" w:rsidRDefault="001900B4" w:rsidP="001900B4">
      <w:pPr>
        <w:pStyle w:val="NoSpacing"/>
        <w:ind w:left="426"/>
        <w:rPr>
          <w:color w:val="ED7D31" w:themeColor="accent2"/>
        </w:rPr>
      </w:pPr>
      <w:r w:rsidRPr="00CC42FD">
        <w:rPr>
          <w:color w:val="ED7D31" w:themeColor="accent2"/>
        </w:rPr>
        <w:t>Describe</w:t>
      </w:r>
      <w:r>
        <w:rPr>
          <w:color w:val="ED7D31" w:themeColor="accent2"/>
        </w:rPr>
        <w:t xml:space="preserve"> the technical committee that was established to guide the process. </w:t>
      </w:r>
    </w:p>
    <w:p w14:paraId="2B301764" w14:textId="77777777" w:rsidR="001900B4" w:rsidRDefault="001900B4" w:rsidP="001900B4"/>
    <w:p w14:paraId="6EFE1D75" w14:textId="77777777" w:rsidR="001900B4" w:rsidRDefault="001900B4" w:rsidP="001900B4">
      <w:pPr>
        <w:pStyle w:val="Heading1"/>
      </w:pPr>
      <w:r>
        <w:t>2.0 Response Plan Forms</w:t>
      </w:r>
    </w:p>
    <w:p w14:paraId="25BD124F" w14:textId="77777777" w:rsidR="001900B4" w:rsidRDefault="001900B4" w:rsidP="001900B4">
      <w:pPr>
        <w:pStyle w:val="sub-subsectionheader"/>
      </w:pPr>
    </w:p>
    <w:p w14:paraId="61741D77" w14:textId="77777777" w:rsidR="001900B4" w:rsidRDefault="001900B4" w:rsidP="001900B4">
      <w:pPr>
        <w:pStyle w:val="sub-subsectionheader"/>
        <w:ind w:left="426"/>
      </w:pPr>
      <w:r>
        <w:t>2.1 Response Plan Templates</w:t>
      </w:r>
    </w:p>
    <w:p w14:paraId="3E9B43FC" w14:textId="77777777" w:rsidR="001900B4" w:rsidRDefault="001900B4" w:rsidP="001900B4">
      <w:pPr>
        <w:pStyle w:val="sub-subsectionheader"/>
        <w:ind w:left="426"/>
        <w:rPr>
          <w:b w:val="0"/>
          <w:bCs w:val="0"/>
          <w:color w:val="ED7D31" w:themeColor="accent2"/>
        </w:rPr>
      </w:pPr>
      <w:r>
        <w:rPr>
          <w:b w:val="0"/>
          <w:bCs w:val="0"/>
          <w:color w:val="ED7D31" w:themeColor="accent2"/>
        </w:rPr>
        <w:t xml:space="preserve">Develop a Response Plan template that can be issued to gather input from Watershed Technical Committee members and other stakeholders. An example is included below </w:t>
      </w:r>
    </w:p>
    <w:p w14:paraId="658BE7A5" w14:textId="77777777" w:rsidR="001900B4" w:rsidRDefault="001900B4" w:rsidP="001900B4">
      <w:pPr>
        <w:pStyle w:val="sub-subsectionheader"/>
        <w:ind w:left="426"/>
        <w:rPr>
          <w:b w:val="0"/>
          <w:bCs w:val="0"/>
          <w:color w:val="ED7D31" w:themeColor="accent2"/>
        </w:rPr>
      </w:pPr>
    </w:p>
    <w:tbl>
      <w:tblPr>
        <w:tblStyle w:val="TableGrid"/>
        <w:tblW w:w="0" w:type="auto"/>
        <w:tblInd w:w="426" w:type="dxa"/>
        <w:tblLook w:val="04A0" w:firstRow="1" w:lastRow="0" w:firstColumn="1" w:lastColumn="0" w:noHBand="0" w:noVBand="1"/>
      </w:tblPr>
      <w:tblGrid>
        <w:gridCol w:w="3015"/>
        <w:gridCol w:w="2941"/>
        <w:gridCol w:w="2968"/>
      </w:tblGrid>
      <w:tr w:rsidR="001900B4" w14:paraId="09C21711" w14:textId="77777777" w:rsidTr="003116ED">
        <w:tc>
          <w:tcPr>
            <w:tcW w:w="3015" w:type="dxa"/>
          </w:tcPr>
          <w:p w14:paraId="4342A19F" w14:textId="77777777" w:rsidR="001900B4" w:rsidRDefault="001900B4" w:rsidP="003116ED">
            <w:pPr>
              <w:pStyle w:val="sub-subsectionheader"/>
            </w:pPr>
            <w:r>
              <w:t>Risk Being Addressed:</w:t>
            </w:r>
          </w:p>
        </w:tc>
        <w:tc>
          <w:tcPr>
            <w:tcW w:w="5909" w:type="dxa"/>
            <w:gridSpan w:val="2"/>
          </w:tcPr>
          <w:p w14:paraId="6E3F3430" w14:textId="77777777" w:rsidR="001900B4" w:rsidRDefault="001900B4" w:rsidP="003116ED">
            <w:pPr>
              <w:pStyle w:val="sub-subsectionheader"/>
            </w:pPr>
          </w:p>
        </w:tc>
      </w:tr>
      <w:tr w:rsidR="001900B4" w14:paraId="49428F96" w14:textId="77777777" w:rsidTr="003116ED">
        <w:tc>
          <w:tcPr>
            <w:tcW w:w="3015" w:type="dxa"/>
          </w:tcPr>
          <w:p w14:paraId="75FBA3F1" w14:textId="77777777" w:rsidR="001900B4" w:rsidRDefault="001900B4" w:rsidP="003116ED">
            <w:pPr>
              <w:pStyle w:val="sub-subsectionheader"/>
            </w:pPr>
            <w:r>
              <w:t>Responsible Stakeholder:</w:t>
            </w:r>
          </w:p>
        </w:tc>
        <w:tc>
          <w:tcPr>
            <w:tcW w:w="5909" w:type="dxa"/>
            <w:gridSpan w:val="2"/>
          </w:tcPr>
          <w:p w14:paraId="51CD3A4D" w14:textId="77777777" w:rsidR="001900B4" w:rsidRDefault="001900B4" w:rsidP="003116ED">
            <w:pPr>
              <w:pStyle w:val="sub-subsectionheader"/>
            </w:pPr>
          </w:p>
        </w:tc>
      </w:tr>
      <w:tr w:rsidR="001900B4" w14:paraId="797FCE69" w14:textId="77777777" w:rsidTr="003116ED">
        <w:tc>
          <w:tcPr>
            <w:tcW w:w="3015" w:type="dxa"/>
          </w:tcPr>
          <w:p w14:paraId="198B51C0" w14:textId="77777777" w:rsidR="001900B4" w:rsidRDefault="001900B4" w:rsidP="003116ED">
            <w:pPr>
              <w:pStyle w:val="sub-subsectionheader"/>
            </w:pPr>
            <w:r>
              <w:t>Current Response:</w:t>
            </w:r>
          </w:p>
        </w:tc>
        <w:tc>
          <w:tcPr>
            <w:tcW w:w="5909" w:type="dxa"/>
            <w:gridSpan w:val="2"/>
          </w:tcPr>
          <w:p w14:paraId="10CBE794" w14:textId="77777777" w:rsidR="001900B4" w:rsidRDefault="001900B4" w:rsidP="003116ED">
            <w:pPr>
              <w:pStyle w:val="sub-subsectionheader"/>
            </w:pPr>
          </w:p>
        </w:tc>
      </w:tr>
      <w:tr w:rsidR="001900B4" w14:paraId="6215CEE8" w14:textId="77777777" w:rsidTr="003116ED">
        <w:tc>
          <w:tcPr>
            <w:tcW w:w="3015" w:type="dxa"/>
          </w:tcPr>
          <w:p w14:paraId="371E9472" w14:textId="77777777" w:rsidR="001900B4" w:rsidRDefault="001900B4" w:rsidP="003116ED">
            <w:pPr>
              <w:pStyle w:val="sub-subsectionheader"/>
            </w:pPr>
            <w:r>
              <w:t>Recommendation outlined in Source Assessment</w:t>
            </w:r>
          </w:p>
        </w:tc>
        <w:tc>
          <w:tcPr>
            <w:tcW w:w="2941" w:type="dxa"/>
          </w:tcPr>
          <w:p w14:paraId="2B31AE76" w14:textId="77777777" w:rsidR="001900B4" w:rsidRDefault="001900B4" w:rsidP="003116ED">
            <w:pPr>
              <w:pStyle w:val="sub-subsectionheader"/>
            </w:pPr>
            <w:r>
              <w:t>Specific Actions to Reduce Hazard</w:t>
            </w:r>
          </w:p>
        </w:tc>
        <w:tc>
          <w:tcPr>
            <w:tcW w:w="2968" w:type="dxa"/>
          </w:tcPr>
          <w:p w14:paraId="2BFE9E90" w14:textId="77777777" w:rsidR="001900B4" w:rsidRDefault="001900B4" w:rsidP="003116ED">
            <w:pPr>
              <w:pStyle w:val="sub-subsectionheader"/>
            </w:pPr>
            <w:r>
              <w:t>Anticipated Timeline and Cost</w:t>
            </w:r>
          </w:p>
        </w:tc>
      </w:tr>
      <w:tr w:rsidR="001900B4" w14:paraId="6CEA2F94" w14:textId="77777777" w:rsidTr="003116ED">
        <w:tc>
          <w:tcPr>
            <w:tcW w:w="3015" w:type="dxa"/>
          </w:tcPr>
          <w:p w14:paraId="79AF76E4" w14:textId="77777777" w:rsidR="001900B4" w:rsidRDefault="001900B4" w:rsidP="003116ED">
            <w:pPr>
              <w:pStyle w:val="sub-subsectionheader"/>
            </w:pPr>
          </w:p>
        </w:tc>
        <w:tc>
          <w:tcPr>
            <w:tcW w:w="2941" w:type="dxa"/>
          </w:tcPr>
          <w:p w14:paraId="5B70F626" w14:textId="77777777" w:rsidR="001900B4" w:rsidRDefault="001900B4" w:rsidP="003116ED">
            <w:pPr>
              <w:pStyle w:val="sub-subsectionheader"/>
            </w:pPr>
          </w:p>
        </w:tc>
        <w:tc>
          <w:tcPr>
            <w:tcW w:w="2968" w:type="dxa"/>
          </w:tcPr>
          <w:p w14:paraId="179FEA3F" w14:textId="77777777" w:rsidR="001900B4" w:rsidRDefault="001900B4" w:rsidP="003116ED">
            <w:pPr>
              <w:pStyle w:val="sub-subsectionheader"/>
            </w:pPr>
          </w:p>
        </w:tc>
      </w:tr>
      <w:tr w:rsidR="001900B4" w14:paraId="109DCFC6" w14:textId="77777777" w:rsidTr="003116ED">
        <w:tc>
          <w:tcPr>
            <w:tcW w:w="3015" w:type="dxa"/>
          </w:tcPr>
          <w:p w14:paraId="6F301F8C" w14:textId="77777777" w:rsidR="001900B4" w:rsidRDefault="001900B4" w:rsidP="003116ED">
            <w:pPr>
              <w:pStyle w:val="sub-subsectionheader"/>
            </w:pPr>
          </w:p>
        </w:tc>
        <w:tc>
          <w:tcPr>
            <w:tcW w:w="2941" w:type="dxa"/>
          </w:tcPr>
          <w:p w14:paraId="24373586" w14:textId="77777777" w:rsidR="001900B4" w:rsidRDefault="001900B4" w:rsidP="003116ED">
            <w:pPr>
              <w:pStyle w:val="sub-subsectionheader"/>
            </w:pPr>
          </w:p>
        </w:tc>
        <w:tc>
          <w:tcPr>
            <w:tcW w:w="2968" w:type="dxa"/>
          </w:tcPr>
          <w:p w14:paraId="750D0C4D" w14:textId="77777777" w:rsidR="001900B4" w:rsidRDefault="001900B4" w:rsidP="003116ED">
            <w:pPr>
              <w:pStyle w:val="sub-subsectionheader"/>
            </w:pPr>
          </w:p>
        </w:tc>
      </w:tr>
      <w:tr w:rsidR="001900B4" w14:paraId="0F1DC91C" w14:textId="77777777" w:rsidTr="003116ED">
        <w:tc>
          <w:tcPr>
            <w:tcW w:w="3015" w:type="dxa"/>
          </w:tcPr>
          <w:p w14:paraId="1138A4B1" w14:textId="77777777" w:rsidR="001900B4" w:rsidRDefault="001900B4" w:rsidP="003116ED">
            <w:pPr>
              <w:pStyle w:val="sub-subsectionheader"/>
            </w:pPr>
          </w:p>
        </w:tc>
        <w:tc>
          <w:tcPr>
            <w:tcW w:w="2941" w:type="dxa"/>
          </w:tcPr>
          <w:p w14:paraId="4512D1E6" w14:textId="77777777" w:rsidR="001900B4" w:rsidRDefault="001900B4" w:rsidP="003116ED">
            <w:pPr>
              <w:pStyle w:val="sub-subsectionheader"/>
            </w:pPr>
          </w:p>
        </w:tc>
        <w:tc>
          <w:tcPr>
            <w:tcW w:w="2968" w:type="dxa"/>
          </w:tcPr>
          <w:p w14:paraId="7E0B35D9" w14:textId="77777777" w:rsidR="001900B4" w:rsidRDefault="001900B4" w:rsidP="003116ED">
            <w:pPr>
              <w:pStyle w:val="sub-subsectionheader"/>
            </w:pPr>
          </w:p>
        </w:tc>
      </w:tr>
      <w:tr w:rsidR="001900B4" w14:paraId="1FB3192D" w14:textId="77777777" w:rsidTr="003116ED">
        <w:tc>
          <w:tcPr>
            <w:tcW w:w="3015" w:type="dxa"/>
          </w:tcPr>
          <w:p w14:paraId="04B8F3A5" w14:textId="77777777" w:rsidR="001900B4" w:rsidRDefault="001900B4" w:rsidP="003116ED">
            <w:pPr>
              <w:pStyle w:val="sub-subsectionheader"/>
            </w:pPr>
          </w:p>
        </w:tc>
        <w:tc>
          <w:tcPr>
            <w:tcW w:w="2941" w:type="dxa"/>
          </w:tcPr>
          <w:p w14:paraId="4667A475" w14:textId="77777777" w:rsidR="001900B4" w:rsidRDefault="001900B4" w:rsidP="003116ED">
            <w:pPr>
              <w:pStyle w:val="sub-subsectionheader"/>
            </w:pPr>
          </w:p>
        </w:tc>
        <w:tc>
          <w:tcPr>
            <w:tcW w:w="2968" w:type="dxa"/>
          </w:tcPr>
          <w:p w14:paraId="111CFA18" w14:textId="77777777" w:rsidR="001900B4" w:rsidRDefault="001900B4" w:rsidP="003116ED">
            <w:pPr>
              <w:pStyle w:val="sub-subsectionheader"/>
            </w:pPr>
          </w:p>
        </w:tc>
      </w:tr>
      <w:tr w:rsidR="001900B4" w14:paraId="65DDB5CB" w14:textId="77777777" w:rsidTr="003116ED">
        <w:tc>
          <w:tcPr>
            <w:tcW w:w="3015" w:type="dxa"/>
          </w:tcPr>
          <w:p w14:paraId="34D99E80" w14:textId="77777777" w:rsidR="001900B4" w:rsidRDefault="001900B4" w:rsidP="003116ED">
            <w:pPr>
              <w:pStyle w:val="sub-subsectionheader"/>
            </w:pPr>
          </w:p>
        </w:tc>
        <w:tc>
          <w:tcPr>
            <w:tcW w:w="2941" w:type="dxa"/>
          </w:tcPr>
          <w:p w14:paraId="1BA27576" w14:textId="77777777" w:rsidR="001900B4" w:rsidRDefault="001900B4" w:rsidP="003116ED">
            <w:pPr>
              <w:pStyle w:val="sub-subsectionheader"/>
            </w:pPr>
          </w:p>
        </w:tc>
        <w:tc>
          <w:tcPr>
            <w:tcW w:w="2968" w:type="dxa"/>
          </w:tcPr>
          <w:p w14:paraId="4280E4FE" w14:textId="77777777" w:rsidR="001900B4" w:rsidRDefault="001900B4" w:rsidP="003116ED">
            <w:pPr>
              <w:pStyle w:val="sub-subsectionheader"/>
            </w:pPr>
          </w:p>
        </w:tc>
      </w:tr>
    </w:tbl>
    <w:p w14:paraId="1E6550C8" w14:textId="77777777" w:rsidR="001900B4" w:rsidRDefault="001900B4" w:rsidP="001900B4">
      <w:pPr>
        <w:pStyle w:val="sub-subsectionheader"/>
      </w:pPr>
    </w:p>
    <w:p w14:paraId="2FD8D3A9" w14:textId="77777777" w:rsidR="001900B4" w:rsidRDefault="001900B4" w:rsidP="001900B4">
      <w:pPr>
        <w:pStyle w:val="sub-subsectionheader"/>
        <w:ind w:left="426"/>
      </w:pPr>
      <w:r>
        <w:t>2.2 Stakeholder Responses</w:t>
      </w:r>
    </w:p>
    <w:p w14:paraId="2C3CCD6B" w14:textId="77777777" w:rsidR="001900B4" w:rsidRDefault="001900B4" w:rsidP="001900B4">
      <w:pPr>
        <w:pStyle w:val="sub-subsectionheader"/>
        <w:ind w:left="426"/>
        <w:rPr>
          <w:b w:val="0"/>
          <w:bCs w:val="0"/>
          <w:color w:val="ED7D31" w:themeColor="accent2"/>
        </w:rPr>
      </w:pPr>
      <w:r>
        <w:rPr>
          <w:b w:val="0"/>
          <w:bCs w:val="0"/>
          <w:color w:val="ED7D31" w:themeColor="accent2"/>
        </w:rPr>
        <w:t>Include responses here.</w:t>
      </w:r>
    </w:p>
    <w:p w14:paraId="33A13F3D" w14:textId="77777777" w:rsidR="001900B4" w:rsidRDefault="001900B4" w:rsidP="001900B4"/>
    <w:p w14:paraId="4C03D7EF" w14:textId="77777777" w:rsidR="001900B4" w:rsidRDefault="001900B4" w:rsidP="001900B4">
      <w:pPr>
        <w:pStyle w:val="Heading1"/>
      </w:pPr>
      <w:r>
        <w:t>3.0 Response Plan</w:t>
      </w:r>
    </w:p>
    <w:p w14:paraId="21B5291B" w14:textId="31BF6877" w:rsidR="001900B4" w:rsidRPr="001900B4" w:rsidRDefault="001900B4" w:rsidP="001900B4">
      <w:pPr>
        <w:pStyle w:val="sub-subsectionheader"/>
        <w:ind w:left="426"/>
        <w:rPr>
          <w:b w:val="0"/>
          <w:bCs w:val="0"/>
          <w:color w:val="ED7D31" w:themeColor="accent2"/>
        </w:rPr>
      </w:pPr>
      <w:r>
        <w:rPr>
          <w:b w:val="0"/>
          <w:bCs w:val="0"/>
          <w:color w:val="ED7D31" w:themeColor="accent2"/>
        </w:rPr>
        <w:t xml:space="preserve">Reference the Excel document that houses the Response Plan and include a link if appropriate. </w:t>
      </w:r>
    </w:p>
    <w:p w14:paraId="3DF6B811" w14:textId="77777777" w:rsidR="001900B4" w:rsidRDefault="001900B4" w:rsidP="001900B4"/>
    <w:p w14:paraId="3D00340D" w14:textId="77777777" w:rsidR="001900B4" w:rsidRDefault="001900B4" w:rsidP="001900B4">
      <w:pPr>
        <w:pStyle w:val="Heading1"/>
      </w:pPr>
      <w:r>
        <w:t>4.0 Recommended Implementation of the Response Plan</w:t>
      </w:r>
    </w:p>
    <w:p w14:paraId="3E134FBF" w14:textId="17176C6F" w:rsidR="00282223" w:rsidRPr="001900B4" w:rsidRDefault="001900B4" w:rsidP="001900B4">
      <w:pPr>
        <w:pStyle w:val="NoSpacing"/>
        <w:rPr>
          <w:color w:val="ED7D31" w:themeColor="accent2"/>
        </w:rPr>
      </w:pPr>
      <w:r>
        <w:rPr>
          <w:color w:val="ED7D31" w:themeColor="accent2"/>
        </w:rPr>
        <w:t xml:space="preserve">Provide a flow chart that shows the sequence of events for implementation of the Response Plan. Describe the meeting schedule for the Technical Committee and the annual updates to the Response Plan. Include a 5-year update to the Source Water Assessment. </w:t>
      </w:r>
      <w:bookmarkEnd w:id="84"/>
    </w:p>
    <w:p w14:paraId="4A1C73FF" w14:textId="77777777" w:rsidR="007A0E1B" w:rsidRPr="007A0E1B" w:rsidRDefault="007A0E1B" w:rsidP="007A0E1B">
      <w:pPr>
        <w:ind w:right="504"/>
        <w:rPr>
          <w:color w:val="000000"/>
          <w:spacing w:val="-1"/>
        </w:rPr>
      </w:pPr>
    </w:p>
    <w:p w14:paraId="2F1FC212" w14:textId="3FA7BB6D" w:rsidR="00E47421" w:rsidRPr="005914C1" w:rsidRDefault="002A14F5" w:rsidP="00B05722">
      <w:pPr>
        <w:pStyle w:val="SectionHeader"/>
        <w:rPr>
          <w:lang w:val="en-CA"/>
        </w:rPr>
      </w:pPr>
      <w:bookmarkStart w:id="85" w:name="_Hlk82776596"/>
      <w:r>
        <w:t>References</w:t>
      </w:r>
    </w:p>
    <w:p w14:paraId="665999CE" w14:textId="3D7CE624" w:rsidR="003B08C1" w:rsidRPr="00F25C06" w:rsidRDefault="003B08C1">
      <w:pPr>
        <w:spacing w:after="160" w:line="259" w:lineRule="auto"/>
        <w:rPr>
          <w:rFonts w:cs="Arial"/>
          <w:color w:val="808080"/>
          <w:szCs w:val="22"/>
        </w:rPr>
      </w:pPr>
    </w:p>
    <w:p w14:paraId="7AD23A20" w14:textId="4B8A6C2C" w:rsidR="00BB3DE7" w:rsidRPr="00BB3DE7" w:rsidRDefault="007A0E1B" w:rsidP="001900B4">
      <w:pPr>
        <w:pStyle w:val="Heading1"/>
        <w:ind w:left="-426"/>
      </w:pPr>
      <w:r>
        <w:t xml:space="preserve">Appendices </w:t>
      </w:r>
      <w:bookmarkEnd w:id="85"/>
    </w:p>
    <w:sectPr w:rsidR="00BB3DE7" w:rsidRPr="00BB3DE7" w:rsidSect="003A03E3">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B72A" w14:textId="77777777" w:rsidR="009C6E92" w:rsidRDefault="009C6E92" w:rsidP="00E47020">
      <w:r>
        <w:separator/>
      </w:r>
    </w:p>
  </w:endnote>
  <w:endnote w:type="continuationSeparator" w:id="0">
    <w:p w14:paraId="34E407E3" w14:textId="77777777" w:rsidR="009C6E92" w:rsidRDefault="009C6E92" w:rsidP="00E4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24E3" w14:textId="07264D6F" w:rsidR="007A0E1B" w:rsidRPr="00E47020" w:rsidRDefault="007A0E1B" w:rsidP="001900B4">
    <w:pPr>
      <w:pStyle w:val="Footer"/>
      <w:jc w:val="center"/>
      <w:rPr>
        <w:rFonts w:cs="Arial"/>
      </w:rPr>
    </w:pPr>
  </w:p>
  <w:p w14:paraId="3852C6D9" w14:textId="77777777" w:rsidR="007A0E1B" w:rsidRDefault="007A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6169" w14:textId="77777777" w:rsidR="009C6E92" w:rsidRDefault="009C6E92" w:rsidP="00E47020">
      <w:r>
        <w:separator/>
      </w:r>
    </w:p>
  </w:footnote>
  <w:footnote w:type="continuationSeparator" w:id="0">
    <w:p w14:paraId="4FCC5E96" w14:textId="77777777" w:rsidR="009C6E92" w:rsidRDefault="009C6E92" w:rsidP="00E4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0B9B" w14:textId="05B4C0D2" w:rsidR="007A0E1B" w:rsidRDefault="002A14F5">
    <w:pPr>
      <w:pStyle w:val="Header"/>
    </w:pPr>
    <w:r>
      <w:rPr>
        <w:noProof/>
      </w:rPr>
      <w:pict w14:anchorId="258768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98.35pt;height:110.7pt;rotation:315;z-index:-251648512;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67D8" w14:textId="3D56B723" w:rsidR="007A0E1B" w:rsidRPr="00A04850" w:rsidRDefault="007A0E1B" w:rsidP="006A2062">
    <w:pPr>
      <w:pStyle w:val="Header"/>
      <w:ind w:firstLine="1350"/>
      <w:jc w:val="right"/>
      <w:rPr>
        <w:rFonts w:cs="Arial"/>
      </w:rPr>
    </w:pPr>
  </w:p>
  <w:p w14:paraId="26B8C421" w14:textId="40EBD4CF" w:rsidR="007A0E1B" w:rsidRPr="00A04850" w:rsidRDefault="007A0E1B" w:rsidP="00A04850">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BB24" w14:textId="7CF2B272" w:rsidR="007A0E1B" w:rsidRDefault="002A14F5">
    <w:pPr>
      <w:pStyle w:val="Header"/>
    </w:pPr>
    <w:r>
      <w:rPr>
        <w:noProof/>
      </w:rPr>
      <w:pict w14:anchorId="1BA76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98.35pt;height:110.7pt;rotation:315;z-index:-251650560;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98E"/>
    <w:multiLevelType w:val="hybridMultilevel"/>
    <w:tmpl w:val="ECA2B50E"/>
    <w:lvl w:ilvl="0" w:tplc="19E240B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952AD0"/>
    <w:multiLevelType w:val="multilevel"/>
    <w:tmpl w:val="6A4C3EE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4068FA"/>
    <w:multiLevelType w:val="hybridMultilevel"/>
    <w:tmpl w:val="51161E6C"/>
    <w:lvl w:ilvl="0" w:tplc="513CEE0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9F1654"/>
    <w:multiLevelType w:val="hybridMultilevel"/>
    <w:tmpl w:val="80189120"/>
    <w:lvl w:ilvl="0" w:tplc="2D7EC89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6647D6"/>
    <w:multiLevelType w:val="hybridMultilevel"/>
    <w:tmpl w:val="1D54658C"/>
    <w:lvl w:ilvl="0" w:tplc="2D7EC896">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BA"/>
    <w:rsid w:val="00001311"/>
    <w:rsid w:val="00001EF6"/>
    <w:rsid w:val="0000572A"/>
    <w:rsid w:val="000119A2"/>
    <w:rsid w:val="00011EE4"/>
    <w:rsid w:val="0001304B"/>
    <w:rsid w:val="00021E84"/>
    <w:rsid w:val="00021F50"/>
    <w:rsid w:val="00022B88"/>
    <w:rsid w:val="00024981"/>
    <w:rsid w:val="00025687"/>
    <w:rsid w:val="00025A47"/>
    <w:rsid w:val="00025F28"/>
    <w:rsid w:val="00026A51"/>
    <w:rsid w:val="000273ED"/>
    <w:rsid w:val="00027684"/>
    <w:rsid w:val="000304B6"/>
    <w:rsid w:val="000349B5"/>
    <w:rsid w:val="00040DF6"/>
    <w:rsid w:val="00040FA0"/>
    <w:rsid w:val="00044D21"/>
    <w:rsid w:val="000453CD"/>
    <w:rsid w:val="00045CB8"/>
    <w:rsid w:val="00047B5C"/>
    <w:rsid w:val="000506FD"/>
    <w:rsid w:val="00053F85"/>
    <w:rsid w:val="0006036F"/>
    <w:rsid w:val="000607B6"/>
    <w:rsid w:val="00061409"/>
    <w:rsid w:val="00061964"/>
    <w:rsid w:val="000629F9"/>
    <w:rsid w:val="00063661"/>
    <w:rsid w:val="000667D1"/>
    <w:rsid w:val="0007026A"/>
    <w:rsid w:val="00073F43"/>
    <w:rsid w:val="00074BF6"/>
    <w:rsid w:val="00074E0F"/>
    <w:rsid w:val="00074E18"/>
    <w:rsid w:val="00075853"/>
    <w:rsid w:val="00075E08"/>
    <w:rsid w:val="00081A8A"/>
    <w:rsid w:val="0008241F"/>
    <w:rsid w:val="00085D33"/>
    <w:rsid w:val="00085EDB"/>
    <w:rsid w:val="000861D4"/>
    <w:rsid w:val="00092BC8"/>
    <w:rsid w:val="00093700"/>
    <w:rsid w:val="000A11E7"/>
    <w:rsid w:val="000A5607"/>
    <w:rsid w:val="000A58BA"/>
    <w:rsid w:val="000A6BFA"/>
    <w:rsid w:val="000B0FB9"/>
    <w:rsid w:val="000B1A89"/>
    <w:rsid w:val="000B2622"/>
    <w:rsid w:val="000B501F"/>
    <w:rsid w:val="000B7996"/>
    <w:rsid w:val="000B79EA"/>
    <w:rsid w:val="000C1081"/>
    <w:rsid w:val="000C3787"/>
    <w:rsid w:val="000C5F41"/>
    <w:rsid w:val="000C6F96"/>
    <w:rsid w:val="000C7475"/>
    <w:rsid w:val="000D0846"/>
    <w:rsid w:val="000D5241"/>
    <w:rsid w:val="000D5A98"/>
    <w:rsid w:val="000D70B9"/>
    <w:rsid w:val="000D782F"/>
    <w:rsid w:val="000D7CF0"/>
    <w:rsid w:val="000E01ED"/>
    <w:rsid w:val="000E3268"/>
    <w:rsid w:val="000E39CD"/>
    <w:rsid w:val="000E7F52"/>
    <w:rsid w:val="000F5219"/>
    <w:rsid w:val="000F52CF"/>
    <w:rsid w:val="000F68C2"/>
    <w:rsid w:val="000F774A"/>
    <w:rsid w:val="00103F7F"/>
    <w:rsid w:val="00111C8D"/>
    <w:rsid w:val="001206EC"/>
    <w:rsid w:val="001236EB"/>
    <w:rsid w:val="00123FC6"/>
    <w:rsid w:val="00126C77"/>
    <w:rsid w:val="00126E5A"/>
    <w:rsid w:val="001274FE"/>
    <w:rsid w:val="00130655"/>
    <w:rsid w:val="00130AE7"/>
    <w:rsid w:val="00131C70"/>
    <w:rsid w:val="001359A1"/>
    <w:rsid w:val="00135A1E"/>
    <w:rsid w:val="00135AA8"/>
    <w:rsid w:val="00137292"/>
    <w:rsid w:val="00137D95"/>
    <w:rsid w:val="00145041"/>
    <w:rsid w:val="001459F0"/>
    <w:rsid w:val="00152A7B"/>
    <w:rsid w:val="001542FD"/>
    <w:rsid w:val="0016028F"/>
    <w:rsid w:val="0016042C"/>
    <w:rsid w:val="001614FA"/>
    <w:rsid w:val="00161AC4"/>
    <w:rsid w:val="00161DE3"/>
    <w:rsid w:val="00164747"/>
    <w:rsid w:val="0016549D"/>
    <w:rsid w:val="00165610"/>
    <w:rsid w:val="00173722"/>
    <w:rsid w:val="00173E34"/>
    <w:rsid w:val="00175425"/>
    <w:rsid w:val="001754AA"/>
    <w:rsid w:val="0018074D"/>
    <w:rsid w:val="00183349"/>
    <w:rsid w:val="001833D0"/>
    <w:rsid w:val="00183F64"/>
    <w:rsid w:val="001858AA"/>
    <w:rsid w:val="0018724F"/>
    <w:rsid w:val="001876A6"/>
    <w:rsid w:val="001900B4"/>
    <w:rsid w:val="00193369"/>
    <w:rsid w:val="001973A3"/>
    <w:rsid w:val="001A1DF3"/>
    <w:rsid w:val="001A2924"/>
    <w:rsid w:val="001A3035"/>
    <w:rsid w:val="001A3653"/>
    <w:rsid w:val="001A4D84"/>
    <w:rsid w:val="001A5751"/>
    <w:rsid w:val="001B08C9"/>
    <w:rsid w:val="001B23DA"/>
    <w:rsid w:val="001B426D"/>
    <w:rsid w:val="001B586E"/>
    <w:rsid w:val="001C0BBB"/>
    <w:rsid w:val="001C46E6"/>
    <w:rsid w:val="001D0968"/>
    <w:rsid w:val="001D09FD"/>
    <w:rsid w:val="001D6D4A"/>
    <w:rsid w:val="001D7A23"/>
    <w:rsid w:val="001D7A27"/>
    <w:rsid w:val="001D7CE1"/>
    <w:rsid w:val="001E0364"/>
    <w:rsid w:val="001E266C"/>
    <w:rsid w:val="001F274E"/>
    <w:rsid w:val="001F47F6"/>
    <w:rsid w:val="001F69EC"/>
    <w:rsid w:val="001F745B"/>
    <w:rsid w:val="001F7D10"/>
    <w:rsid w:val="00204AB9"/>
    <w:rsid w:val="00204F2D"/>
    <w:rsid w:val="00205E2A"/>
    <w:rsid w:val="00206836"/>
    <w:rsid w:val="00207DC0"/>
    <w:rsid w:val="002103E8"/>
    <w:rsid w:val="002173A3"/>
    <w:rsid w:val="00225505"/>
    <w:rsid w:val="00226BA8"/>
    <w:rsid w:val="00230E9C"/>
    <w:rsid w:val="002314B8"/>
    <w:rsid w:val="002315A8"/>
    <w:rsid w:val="00233029"/>
    <w:rsid w:val="002348AA"/>
    <w:rsid w:val="0023579F"/>
    <w:rsid w:val="002409CB"/>
    <w:rsid w:val="0024242E"/>
    <w:rsid w:val="00245299"/>
    <w:rsid w:val="00247C2D"/>
    <w:rsid w:val="00251F97"/>
    <w:rsid w:val="00252AAC"/>
    <w:rsid w:val="00254808"/>
    <w:rsid w:val="002568BB"/>
    <w:rsid w:val="00263FF6"/>
    <w:rsid w:val="002653CE"/>
    <w:rsid w:val="0026793D"/>
    <w:rsid w:val="002779C6"/>
    <w:rsid w:val="00280158"/>
    <w:rsid w:val="00282223"/>
    <w:rsid w:val="00283DD3"/>
    <w:rsid w:val="00284DC7"/>
    <w:rsid w:val="0028526E"/>
    <w:rsid w:val="00287BAC"/>
    <w:rsid w:val="00290F60"/>
    <w:rsid w:val="002968C4"/>
    <w:rsid w:val="002972EC"/>
    <w:rsid w:val="002A09C9"/>
    <w:rsid w:val="002A0D2C"/>
    <w:rsid w:val="002A14F5"/>
    <w:rsid w:val="002A2148"/>
    <w:rsid w:val="002A7FDC"/>
    <w:rsid w:val="002B451D"/>
    <w:rsid w:val="002B652D"/>
    <w:rsid w:val="002C0ACA"/>
    <w:rsid w:val="002C2243"/>
    <w:rsid w:val="002C312C"/>
    <w:rsid w:val="002C5753"/>
    <w:rsid w:val="002D02D9"/>
    <w:rsid w:val="002D0B97"/>
    <w:rsid w:val="002D22AE"/>
    <w:rsid w:val="002D2997"/>
    <w:rsid w:val="002D346E"/>
    <w:rsid w:val="002D395C"/>
    <w:rsid w:val="002D5A29"/>
    <w:rsid w:val="002D5EE9"/>
    <w:rsid w:val="002D7536"/>
    <w:rsid w:val="002E17C4"/>
    <w:rsid w:val="002E4747"/>
    <w:rsid w:val="002E5F3E"/>
    <w:rsid w:val="002F02CC"/>
    <w:rsid w:val="002F495C"/>
    <w:rsid w:val="003019C6"/>
    <w:rsid w:val="0030232D"/>
    <w:rsid w:val="00302AD9"/>
    <w:rsid w:val="00304DE6"/>
    <w:rsid w:val="00305AFC"/>
    <w:rsid w:val="00306611"/>
    <w:rsid w:val="00307D55"/>
    <w:rsid w:val="00313B0A"/>
    <w:rsid w:val="0031686D"/>
    <w:rsid w:val="00322F3C"/>
    <w:rsid w:val="00327539"/>
    <w:rsid w:val="00332653"/>
    <w:rsid w:val="00335729"/>
    <w:rsid w:val="00337C20"/>
    <w:rsid w:val="0034016B"/>
    <w:rsid w:val="003410A3"/>
    <w:rsid w:val="0034272E"/>
    <w:rsid w:val="00343D12"/>
    <w:rsid w:val="00346549"/>
    <w:rsid w:val="00346D45"/>
    <w:rsid w:val="0035018C"/>
    <w:rsid w:val="003510B5"/>
    <w:rsid w:val="003605E1"/>
    <w:rsid w:val="00360CAE"/>
    <w:rsid w:val="00361387"/>
    <w:rsid w:val="00362FDF"/>
    <w:rsid w:val="00363A0F"/>
    <w:rsid w:val="003658B7"/>
    <w:rsid w:val="0036775E"/>
    <w:rsid w:val="003723FF"/>
    <w:rsid w:val="00374545"/>
    <w:rsid w:val="00375276"/>
    <w:rsid w:val="0037599D"/>
    <w:rsid w:val="00376409"/>
    <w:rsid w:val="00381FDB"/>
    <w:rsid w:val="00383234"/>
    <w:rsid w:val="00384308"/>
    <w:rsid w:val="0038462F"/>
    <w:rsid w:val="00384665"/>
    <w:rsid w:val="00384B67"/>
    <w:rsid w:val="00387CD0"/>
    <w:rsid w:val="00387FE5"/>
    <w:rsid w:val="00391231"/>
    <w:rsid w:val="003925EC"/>
    <w:rsid w:val="0039447B"/>
    <w:rsid w:val="00395F89"/>
    <w:rsid w:val="0039707F"/>
    <w:rsid w:val="00397AB1"/>
    <w:rsid w:val="003A02DD"/>
    <w:rsid w:val="003A03E3"/>
    <w:rsid w:val="003A78DF"/>
    <w:rsid w:val="003B07F2"/>
    <w:rsid w:val="003B08C1"/>
    <w:rsid w:val="003B0CBF"/>
    <w:rsid w:val="003B1DC6"/>
    <w:rsid w:val="003B26F2"/>
    <w:rsid w:val="003B5A37"/>
    <w:rsid w:val="003B5D69"/>
    <w:rsid w:val="003B5DBC"/>
    <w:rsid w:val="003C0107"/>
    <w:rsid w:val="003C4FB8"/>
    <w:rsid w:val="003C792B"/>
    <w:rsid w:val="003D4967"/>
    <w:rsid w:val="003D675A"/>
    <w:rsid w:val="003E1D1B"/>
    <w:rsid w:val="003E489C"/>
    <w:rsid w:val="003E5833"/>
    <w:rsid w:val="003F0561"/>
    <w:rsid w:val="003F1AE3"/>
    <w:rsid w:val="003F3E8C"/>
    <w:rsid w:val="003F61D5"/>
    <w:rsid w:val="003F6ACA"/>
    <w:rsid w:val="003F6B50"/>
    <w:rsid w:val="00401508"/>
    <w:rsid w:val="004036BC"/>
    <w:rsid w:val="004074BC"/>
    <w:rsid w:val="00407E68"/>
    <w:rsid w:val="004128FF"/>
    <w:rsid w:val="00426DDC"/>
    <w:rsid w:val="00431967"/>
    <w:rsid w:val="00433526"/>
    <w:rsid w:val="0043469F"/>
    <w:rsid w:val="004357E6"/>
    <w:rsid w:val="00436AA8"/>
    <w:rsid w:val="0043711C"/>
    <w:rsid w:val="00450855"/>
    <w:rsid w:val="00455947"/>
    <w:rsid w:val="0045704D"/>
    <w:rsid w:val="004577AC"/>
    <w:rsid w:val="00462B7E"/>
    <w:rsid w:val="00466D5E"/>
    <w:rsid w:val="00467F97"/>
    <w:rsid w:val="00470077"/>
    <w:rsid w:val="00470241"/>
    <w:rsid w:val="00473D42"/>
    <w:rsid w:val="004777A9"/>
    <w:rsid w:val="00477BE9"/>
    <w:rsid w:val="00482320"/>
    <w:rsid w:val="004844F7"/>
    <w:rsid w:val="00492ACB"/>
    <w:rsid w:val="0049371F"/>
    <w:rsid w:val="0049499F"/>
    <w:rsid w:val="00494AC6"/>
    <w:rsid w:val="00497C58"/>
    <w:rsid w:val="004A0482"/>
    <w:rsid w:val="004A511F"/>
    <w:rsid w:val="004B0696"/>
    <w:rsid w:val="004B1C5E"/>
    <w:rsid w:val="004B2CF9"/>
    <w:rsid w:val="004B4BB5"/>
    <w:rsid w:val="004B5316"/>
    <w:rsid w:val="004B5C48"/>
    <w:rsid w:val="004C0531"/>
    <w:rsid w:val="004C20A7"/>
    <w:rsid w:val="004C48CF"/>
    <w:rsid w:val="004D3ADE"/>
    <w:rsid w:val="004D4060"/>
    <w:rsid w:val="004D79FA"/>
    <w:rsid w:val="004E1B58"/>
    <w:rsid w:val="004E2313"/>
    <w:rsid w:val="004E559C"/>
    <w:rsid w:val="004F2ADA"/>
    <w:rsid w:val="004F42B3"/>
    <w:rsid w:val="004F77F2"/>
    <w:rsid w:val="00500431"/>
    <w:rsid w:val="00503A0B"/>
    <w:rsid w:val="00504BC6"/>
    <w:rsid w:val="00510C26"/>
    <w:rsid w:val="00510DAC"/>
    <w:rsid w:val="00513094"/>
    <w:rsid w:val="005145CF"/>
    <w:rsid w:val="005146AE"/>
    <w:rsid w:val="00516967"/>
    <w:rsid w:val="00517396"/>
    <w:rsid w:val="00520F07"/>
    <w:rsid w:val="005213D1"/>
    <w:rsid w:val="005271BD"/>
    <w:rsid w:val="0053439A"/>
    <w:rsid w:val="00536052"/>
    <w:rsid w:val="00536C61"/>
    <w:rsid w:val="00536DC0"/>
    <w:rsid w:val="005378E8"/>
    <w:rsid w:val="00541AFF"/>
    <w:rsid w:val="00542548"/>
    <w:rsid w:val="00544236"/>
    <w:rsid w:val="00545631"/>
    <w:rsid w:val="0054586F"/>
    <w:rsid w:val="00550C52"/>
    <w:rsid w:val="005538B9"/>
    <w:rsid w:val="00553CC0"/>
    <w:rsid w:val="005545B5"/>
    <w:rsid w:val="0055534A"/>
    <w:rsid w:val="00555E5D"/>
    <w:rsid w:val="0055635A"/>
    <w:rsid w:val="005564E6"/>
    <w:rsid w:val="00566AD8"/>
    <w:rsid w:val="005677D9"/>
    <w:rsid w:val="00570862"/>
    <w:rsid w:val="00570918"/>
    <w:rsid w:val="00577C8C"/>
    <w:rsid w:val="005829E6"/>
    <w:rsid w:val="00582A32"/>
    <w:rsid w:val="005863D3"/>
    <w:rsid w:val="005908CA"/>
    <w:rsid w:val="00591213"/>
    <w:rsid w:val="005914C1"/>
    <w:rsid w:val="0059221F"/>
    <w:rsid w:val="00597790"/>
    <w:rsid w:val="005A1AAD"/>
    <w:rsid w:val="005A2919"/>
    <w:rsid w:val="005A3FCF"/>
    <w:rsid w:val="005B05F2"/>
    <w:rsid w:val="005B1B41"/>
    <w:rsid w:val="005B3331"/>
    <w:rsid w:val="005B362E"/>
    <w:rsid w:val="005B5222"/>
    <w:rsid w:val="005B569C"/>
    <w:rsid w:val="005B6EAE"/>
    <w:rsid w:val="005B724E"/>
    <w:rsid w:val="005C0FE7"/>
    <w:rsid w:val="005C26C5"/>
    <w:rsid w:val="005C50D3"/>
    <w:rsid w:val="005D0E61"/>
    <w:rsid w:val="005D6DA3"/>
    <w:rsid w:val="005D74D4"/>
    <w:rsid w:val="005E069A"/>
    <w:rsid w:val="005E19B5"/>
    <w:rsid w:val="005F0AFA"/>
    <w:rsid w:val="005F1427"/>
    <w:rsid w:val="005F38CA"/>
    <w:rsid w:val="005F3F80"/>
    <w:rsid w:val="005F42D6"/>
    <w:rsid w:val="005F5217"/>
    <w:rsid w:val="005F6CFE"/>
    <w:rsid w:val="0060014A"/>
    <w:rsid w:val="00603E52"/>
    <w:rsid w:val="006059FF"/>
    <w:rsid w:val="00606DD5"/>
    <w:rsid w:val="00611505"/>
    <w:rsid w:val="00616E98"/>
    <w:rsid w:val="0061799E"/>
    <w:rsid w:val="00620534"/>
    <w:rsid w:val="00621137"/>
    <w:rsid w:val="00623CCD"/>
    <w:rsid w:val="00623EC8"/>
    <w:rsid w:val="00623EEA"/>
    <w:rsid w:val="006254B5"/>
    <w:rsid w:val="006255E9"/>
    <w:rsid w:val="00625757"/>
    <w:rsid w:val="0062612A"/>
    <w:rsid w:val="00632EEA"/>
    <w:rsid w:val="00633C86"/>
    <w:rsid w:val="00633CC4"/>
    <w:rsid w:val="00635D7B"/>
    <w:rsid w:val="00636685"/>
    <w:rsid w:val="006372E3"/>
    <w:rsid w:val="006426D4"/>
    <w:rsid w:val="00642E4B"/>
    <w:rsid w:val="00645150"/>
    <w:rsid w:val="00646F59"/>
    <w:rsid w:val="006503CE"/>
    <w:rsid w:val="0065430B"/>
    <w:rsid w:val="00657E7E"/>
    <w:rsid w:val="00661A68"/>
    <w:rsid w:val="00662385"/>
    <w:rsid w:val="00662B5A"/>
    <w:rsid w:val="00663DF9"/>
    <w:rsid w:val="00667558"/>
    <w:rsid w:val="006707E6"/>
    <w:rsid w:val="00672163"/>
    <w:rsid w:val="006735EC"/>
    <w:rsid w:val="0067475E"/>
    <w:rsid w:val="006765F8"/>
    <w:rsid w:val="00682335"/>
    <w:rsid w:val="00683658"/>
    <w:rsid w:val="00684309"/>
    <w:rsid w:val="00693C9A"/>
    <w:rsid w:val="006952CB"/>
    <w:rsid w:val="00697630"/>
    <w:rsid w:val="006A2062"/>
    <w:rsid w:val="006A4310"/>
    <w:rsid w:val="006A4D3A"/>
    <w:rsid w:val="006A52FB"/>
    <w:rsid w:val="006A7B9C"/>
    <w:rsid w:val="006B2694"/>
    <w:rsid w:val="006B57F6"/>
    <w:rsid w:val="006B6AB6"/>
    <w:rsid w:val="006B6B20"/>
    <w:rsid w:val="006B7944"/>
    <w:rsid w:val="006C2402"/>
    <w:rsid w:val="006C26A9"/>
    <w:rsid w:val="006C2F13"/>
    <w:rsid w:val="006C3A05"/>
    <w:rsid w:val="006C55BF"/>
    <w:rsid w:val="006C56AB"/>
    <w:rsid w:val="006C782D"/>
    <w:rsid w:val="006C7C9A"/>
    <w:rsid w:val="006D081E"/>
    <w:rsid w:val="006D1285"/>
    <w:rsid w:val="006D17CC"/>
    <w:rsid w:val="006D4650"/>
    <w:rsid w:val="006D594E"/>
    <w:rsid w:val="006D5EF2"/>
    <w:rsid w:val="006E19B0"/>
    <w:rsid w:val="006E3353"/>
    <w:rsid w:val="006F3086"/>
    <w:rsid w:val="006F3810"/>
    <w:rsid w:val="006F4D6D"/>
    <w:rsid w:val="006F6134"/>
    <w:rsid w:val="0070095C"/>
    <w:rsid w:val="00702649"/>
    <w:rsid w:val="00704F1B"/>
    <w:rsid w:val="00706F26"/>
    <w:rsid w:val="0071194C"/>
    <w:rsid w:val="00717E69"/>
    <w:rsid w:val="007206F6"/>
    <w:rsid w:val="007222F0"/>
    <w:rsid w:val="00722B4E"/>
    <w:rsid w:val="0072487C"/>
    <w:rsid w:val="007260DE"/>
    <w:rsid w:val="00726865"/>
    <w:rsid w:val="007272F1"/>
    <w:rsid w:val="0073312A"/>
    <w:rsid w:val="00733CF9"/>
    <w:rsid w:val="007342B2"/>
    <w:rsid w:val="00734A0D"/>
    <w:rsid w:val="00740960"/>
    <w:rsid w:val="0074530F"/>
    <w:rsid w:val="00745F1E"/>
    <w:rsid w:val="0074780F"/>
    <w:rsid w:val="00750353"/>
    <w:rsid w:val="00752902"/>
    <w:rsid w:val="00752F09"/>
    <w:rsid w:val="00761284"/>
    <w:rsid w:val="00764ABC"/>
    <w:rsid w:val="007655AF"/>
    <w:rsid w:val="00771CDD"/>
    <w:rsid w:val="007755A8"/>
    <w:rsid w:val="00775E61"/>
    <w:rsid w:val="007778AA"/>
    <w:rsid w:val="00785E8D"/>
    <w:rsid w:val="00786316"/>
    <w:rsid w:val="00787776"/>
    <w:rsid w:val="00787DE6"/>
    <w:rsid w:val="0079175B"/>
    <w:rsid w:val="00796185"/>
    <w:rsid w:val="00796197"/>
    <w:rsid w:val="00797A15"/>
    <w:rsid w:val="007A0E1B"/>
    <w:rsid w:val="007A0F68"/>
    <w:rsid w:val="007A4303"/>
    <w:rsid w:val="007A512C"/>
    <w:rsid w:val="007B04AA"/>
    <w:rsid w:val="007B540F"/>
    <w:rsid w:val="007B5D9D"/>
    <w:rsid w:val="007B61AA"/>
    <w:rsid w:val="007C2853"/>
    <w:rsid w:val="007C435E"/>
    <w:rsid w:val="007C50FD"/>
    <w:rsid w:val="007C7682"/>
    <w:rsid w:val="007D0CA0"/>
    <w:rsid w:val="007D1AAD"/>
    <w:rsid w:val="007D439F"/>
    <w:rsid w:val="007D49A4"/>
    <w:rsid w:val="007E15F8"/>
    <w:rsid w:val="007E4F4D"/>
    <w:rsid w:val="007E7601"/>
    <w:rsid w:val="007E7661"/>
    <w:rsid w:val="007E7D93"/>
    <w:rsid w:val="007F1F5E"/>
    <w:rsid w:val="007F7DD9"/>
    <w:rsid w:val="007F7FE8"/>
    <w:rsid w:val="008007BB"/>
    <w:rsid w:val="008043EC"/>
    <w:rsid w:val="00804EFD"/>
    <w:rsid w:val="00816E5E"/>
    <w:rsid w:val="00820EF6"/>
    <w:rsid w:val="00822FCA"/>
    <w:rsid w:val="008234B6"/>
    <w:rsid w:val="008329F4"/>
    <w:rsid w:val="0083320F"/>
    <w:rsid w:val="00833298"/>
    <w:rsid w:val="00834291"/>
    <w:rsid w:val="00835C4F"/>
    <w:rsid w:val="008360DF"/>
    <w:rsid w:val="00841C2A"/>
    <w:rsid w:val="00842950"/>
    <w:rsid w:val="00845870"/>
    <w:rsid w:val="00851C96"/>
    <w:rsid w:val="0085214F"/>
    <w:rsid w:val="0085594B"/>
    <w:rsid w:val="00856611"/>
    <w:rsid w:val="00857AF3"/>
    <w:rsid w:val="00857B57"/>
    <w:rsid w:val="008608FB"/>
    <w:rsid w:val="00863FC3"/>
    <w:rsid w:val="008676A2"/>
    <w:rsid w:val="00870C58"/>
    <w:rsid w:val="0087520C"/>
    <w:rsid w:val="008770E3"/>
    <w:rsid w:val="00882066"/>
    <w:rsid w:val="00883A14"/>
    <w:rsid w:val="00883B1A"/>
    <w:rsid w:val="00896535"/>
    <w:rsid w:val="008A041F"/>
    <w:rsid w:val="008A397C"/>
    <w:rsid w:val="008A3FF1"/>
    <w:rsid w:val="008A47D9"/>
    <w:rsid w:val="008A4AE0"/>
    <w:rsid w:val="008A6535"/>
    <w:rsid w:val="008B1647"/>
    <w:rsid w:val="008B3829"/>
    <w:rsid w:val="008B7583"/>
    <w:rsid w:val="008C3816"/>
    <w:rsid w:val="008C38C5"/>
    <w:rsid w:val="008C4DF2"/>
    <w:rsid w:val="008C5CBD"/>
    <w:rsid w:val="008E00DA"/>
    <w:rsid w:val="008E1A96"/>
    <w:rsid w:val="008F0166"/>
    <w:rsid w:val="008F3857"/>
    <w:rsid w:val="008F45EB"/>
    <w:rsid w:val="008F62AD"/>
    <w:rsid w:val="008F63C6"/>
    <w:rsid w:val="00904094"/>
    <w:rsid w:val="009068DB"/>
    <w:rsid w:val="00907F9F"/>
    <w:rsid w:val="00911E75"/>
    <w:rsid w:val="0091672B"/>
    <w:rsid w:val="00917CF2"/>
    <w:rsid w:val="0092093E"/>
    <w:rsid w:val="00921A1D"/>
    <w:rsid w:val="00922A99"/>
    <w:rsid w:val="00926B3E"/>
    <w:rsid w:val="009278C7"/>
    <w:rsid w:val="00931423"/>
    <w:rsid w:val="0093271B"/>
    <w:rsid w:val="009331AA"/>
    <w:rsid w:val="00934C0B"/>
    <w:rsid w:val="00936609"/>
    <w:rsid w:val="00937220"/>
    <w:rsid w:val="00937669"/>
    <w:rsid w:val="00937AB8"/>
    <w:rsid w:val="0094144D"/>
    <w:rsid w:val="00941738"/>
    <w:rsid w:val="00941E1E"/>
    <w:rsid w:val="00944BF1"/>
    <w:rsid w:val="00945216"/>
    <w:rsid w:val="00952D6C"/>
    <w:rsid w:val="009535C8"/>
    <w:rsid w:val="00955132"/>
    <w:rsid w:val="009557EE"/>
    <w:rsid w:val="00957084"/>
    <w:rsid w:val="00963277"/>
    <w:rsid w:val="009637FE"/>
    <w:rsid w:val="009641E1"/>
    <w:rsid w:val="0097309E"/>
    <w:rsid w:val="0097410D"/>
    <w:rsid w:val="00974751"/>
    <w:rsid w:val="00976072"/>
    <w:rsid w:val="009803B6"/>
    <w:rsid w:val="009817F6"/>
    <w:rsid w:val="0098244D"/>
    <w:rsid w:val="00986994"/>
    <w:rsid w:val="00987BBE"/>
    <w:rsid w:val="00992717"/>
    <w:rsid w:val="00992943"/>
    <w:rsid w:val="00992B11"/>
    <w:rsid w:val="00993EDA"/>
    <w:rsid w:val="009957CC"/>
    <w:rsid w:val="009A0CE2"/>
    <w:rsid w:val="009A14F0"/>
    <w:rsid w:val="009A169A"/>
    <w:rsid w:val="009A26AB"/>
    <w:rsid w:val="009A3DE4"/>
    <w:rsid w:val="009B074D"/>
    <w:rsid w:val="009B2B55"/>
    <w:rsid w:val="009B3B98"/>
    <w:rsid w:val="009B3E17"/>
    <w:rsid w:val="009B3F17"/>
    <w:rsid w:val="009B4D7C"/>
    <w:rsid w:val="009B5660"/>
    <w:rsid w:val="009B57B9"/>
    <w:rsid w:val="009C03C6"/>
    <w:rsid w:val="009C0A66"/>
    <w:rsid w:val="009C13C5"/>
    <w:rsid w:val="009C40EA"/>
    <w:rsid w:val="009C52C8"/>
    <w:rsid w:val="009C5694"/>
    <w:rsid w:val="009C6E92"/>
    <w:rsid w:val="009C6F8D"/>
    <w:rsid w:val="009D132D"/>
    <w:rsid w:val="009D1A04"/>
    <w:rsid w:val="009D1D48"/>
    <w:rsid w:val="009D1EF3"/>
    <w:rsid w:val="009D39C8"/>
    <w:rsid w:val="009D3CFD"/>
    <w:rsid w:val="009D3F89"/>
    <w:rsid w:val="009D5DFB"/>
    <w:rsid w:val="009D7376"/>
    <w:rsid w:val="009E0FA8"/>
    <w:rsid w:val="009E2F71"/>
    <w:rsid w:val="009E33E6"/>
    <w:rsid w:val="009E4F1D"/>
    <w:rsid w:val="009E747B"/>
    <w:rsid w:val="009F0943"/>
    <w:rsid w:val="009F0A2B"/>
    <w:rsid w:val="009F4323"/>
    <w:rsid w:val="009F4386"/>
    <w:rsid w:val="009F656D"/>
    <w:rsid w:val="009F661A"/>
    <w:rsid w:val="009F6835"/>
    <w:rsid w:val="00A00D06"/>
    <w:rsid w:val="00A02E77"/>
    <w:rsid w:val="00A032AA"/>
    <w:rsid w:val="00A04850"/>
    <w:rsid w:val="00A04A92"/>
    <w:rsid w:val="00A1025F"/>
    <w:rsid w:val="00A10937"/>
    <w:rsid w:val="00A145D1"/>
    <w:rsid w:val="00A14B8A"/>
    <w:rsid w:val="00A15372"/>
    <w:rsid w:val="00A153D2"/>
    <w:rsid w:val="00A17456"/>
    <w:rsid w:val="00A243F8"/>
    <w:rsid w:val="00A24D80"/>
    <w:rsid w:val="00A27BC2"/>
    <w:rsid w:val="00A305BE"/>
    <w:rsid w:val="00A350D7"/>
    <w:rsid w:val="00A350F4"/>
    <w:rsid w:val="00A35A5B"/>
    <w:rsid w:val="00A374E8"/>
    <w:rsid w:val="00A4077B"/>
    <w:rsid w:val="00A40AB2"/>
    <w:rsid w:val="00A43A28"/>
    <w:rsid w:val="00A516D4"/>
    <w:rsid w:val="00A534E8"/>
    <w:rsid w:val="00A5373F"/>
    <w:rsid w:val="00A53B30"/>
    <w:rsid w:val="00A550F0"/>
    <w:rsid w:val="00A61286"/>
    <w:rsid w:val="00A63A29"/>
    <w:rsid w:val="00A652B8"/>
    <w:rsid w:val="00A73F28"/>
    <w:rsid w:val="00A75535"/>
    <w:rsid w:val="00A7586F"/>
    <w:rsid w:val="00A75FB2"/>
    <w:rsid w:val="00A76A7B"/>
    <w:rsid w:val="00A77DD4"/>
    <w:rsid w:val="00A77E12"/>
    <w:rsid w:val="00A81698"/>
    <w:rsid w:val="00A832EA"/>
    <w:rsid w:val="00A87534"/>
    <w:rsid w:val="00A8755A"/>
    <w:rsid w:val="00A903B1"/>
    <w:rsid w:val="00A90548"/>
    <w:rsid w:val="00A91F8D"/>
    <w:rsid w:val="00A93ADA"/>
    <w:rsid w:val="00AA1A46"/>
    <w:rsid w:val="00AA3555"/>
    <w:rsid w:val="00AA39FC"/>
    <w:rsid w:val="00AA5169"/>
    <w:rsid w:val="00AA54B2"/>
    <w:rsid w:val="00AA550A"/>
    <w:rsid w:val="00AA6F68"/>
    <w:rsid w:val="00AA7DC3"/>
    <w:rsid w:val="00AA7E76"/>
    <w:rsid w:val="00AB37A9"/>
    <w:rsid w:val="00AB4C83"/>
    <w:rsid w:val="00AC2617"/>
    <w:rsid w:val="00AC34EF"/>
    <w:rsid w:val="00AC363B"/>
    <w:rsid w:val="00AC376A"/>
    <w:rsid w:val="00AC396D"/>
    <w:rsid w:val="00AC3BA4"/>
    <w:rsid w:val="00AD1339"/>
    <w:rsid w:val="00AD5920"/>
    <w:rsid w:val="00AD7837"/>
    <w:rsid w:val="00AE07C9"/>
    <w:rsid w:val="00AE1A2C"/>
    <w:rsid w:val="00AE221E"/>
    <w:rsid w:val="00AE302E"/>
    <w:rsid w:val="00AE31B3"/>
    <w:rsid w:val="00AE6452"/>
    <w:rsid w:val="00AF0552"/>
    <w:rsid w:val="00AF0F2E"/>
    <w:rsid w:val="00AF2C0B"/>
    <w:rsid w:val="00AF3D7E"/>
    <w:rsid w:val="00AF49E4"/>
    <w:rsid w:val="00AF4C1F"/>
    <w:rsid w:val="00AF5D43"/>
    <w:rsid w:val="00B0200F"/>
    <w:rsid w:val="00B04741"/>
    <w:rsid w:val="00B04D48"/>
    <w:rsid w:val="00B05722"/>
    <w:rsid w:val="00B106F6"/>
    <w:rsid w:val="00B1177E"/>
    <w:rsid w:val="00B1251A"/>
    <w:rsid w:val="00B12700"/>
    <w:rsid w:val="00B16331"/>
    <w:rsid w:val="00B17FE6"/>
    <w:rsid w:val="00B200FB"/>
    <w:rsid w:val="00B22DED"/>
    <w:rsid w:val="00B23C7B"/>
    <w:rsid w:val="00B2420C"/>
    <w:rsid w:val="00B25D94"/>
    <w:rsid w:val="00B31C71"/>
    <w:rsid w:val="00B322E2"/>
    <w:rsid w:val="00B34995"/>
    <w:rsid w:val="00B34A04"/>
    <w:rsid w:val="00B3580B"/>
    <w:rsid w:val="00B36948"/>
    <w:rsid w:val="00B40934"/>
    <w:rsid w:val="00B40F60"/>
    <w:rsid w:val="00B44896"/>
    <w:rsid w:val="00B466D1"/>
    <w:rsid w:val="00B470DA"/>
    <w:rsid w:val="00B5396D"/>
    <w:rsid w:val="00B546DB"/>
    <w:rsid w:val="00B63C27"/>
    <w:rsid w:val="00B71906"/>
    <w:rsid w:val="00B74FA9"/>
    <w:rsid w:val="00B81C8F"/>
    <w:rsid w:val="00B81C94"/>
    <w:rsid w:val="00B83537"/>
    <w:rsid w:val="00B84E4D"/>
    <w:rsid w:val="00B87198"/>
    <w:rsid w:val="00B87E10"/>
    <w:rsid w:val="00B92E41"/>
    <w:rsid w:val="00B93ED0"/>
    <w:rsid w:val="00B95A28"/>
    <w:rsid w:val="00BA17A4"/>
    <w:rsid w:val="00BA3A56"/>
    <w:rsid w:val="00BB1A54"/>
    <w:rsid w:val="00BB3DE7"/>
    <w:rsid w:val="00BB4F45"/>
    <w:rsid w:val="00BB6C97"/>
    <w:rsid w:val="00BC0C86"/>
    <w:rsid w:val="00BC12C5"/>
    <w:rsid w:val="00BC43E3"/>
    <w:rsid w:val="00BC51AC"/>
    <w:rsid w:val="00BC6215"/>
    <w:rsid w:val="00BC6622"/>
    <w:rsid w:val="00BD3477"/>
    <w:rsid w:val="00BD6984"/>
    <w:rsid w:val="00BD6F75"/>
    <w:rsid w:val="00BE01B3"/>
    <w:rsid w:val="00BE13B2"/>
    <w:rsid w:val="00BE2878"/>
    <w:rsid w:val="00BE3323"/>
    <w:rsid w:val="00BE4DE9"/>
    <w:rsid w:val="00BE63E2"/>
    <w:rsid w:val="00BF194B"/>
    <w:rsid w:val="00BF3B81"/>
    <w:rsid w:val="00BF6A78"/>
    <w:rsid w:val="00C035F6"/>
    <w:rsid w:val="00C05214"/>
    <w:rsid w:val="00C06F5A"/>
    <w:rsid w:val="00C0720E"/>
    <w:rsid w:val="00C13CB1"/>
    <w:rsid w:val="00C1555D"/>
    <w:rsid w:val="00C15736"/>
    <w:rsid w:val="00C16510"/>
    <w:rsid w:val="00C17880"/>
    <w:rsid w:val="00C2153F"/>
    <w:rsid w:val="00C32281"/>
    <w:rsid w:val="00C3253E"/>
    <w:rsid w:val="00C32B31"/>
    <w:rsid w:val="00C356B0"/>
    <w:rsid w:val="00C35A84"/>
    <w:rsid w:val="00C35C89"/>
    <w:rsid w:val="00C40A09"/>
    <w:rsid w:val="00C40C7D"/>
    <w:rsid w:val="00C44E76"/>
    <w:rsid w:val="00C46A90"/>
    <w:rsid w:val="00C50ECB"/>
    <w:rsid w:val="00C5788B"/>
    <w:rsid w:val="00C61751"/>
    <w:rsid w:val="00C61999"/>
    <w:rsid w:val="00C6253E"/>
    <w:rsid w:val="00C63132"/>
    <w:rsid w:val="00C64FC9"/>
    <w:rsid w:val="00C6586A"/>
    <w:rsid w:val="00C66DCB"/>
    <w:rsid w:val="00C716A7"/>
    <w:rsid w:val="00C71871"/>
    <w:rsid w:val="00C723A7"/>
    <w:rsid w:val="00C75047"/>
    <w:rsid w:val="00C7511A"/>
    <w:rsid w:val="00C75D4A"/>
    <w:rsid w:val="00C76EB6"/>
    <w:rsid w:val="00C8049F"/>
    <w:rsid w:val="00C8072D"/>
    <w:rsid w:val="00C84F9A"/>
    <w:rsid w:val="00C85A2D"/>
    <w:rsid w:val="00C91706"/>
    <w:rsid w:val="00C92C42"/>
    <w:rsid w:val="00C9328A"/>
    <w:rsid w:val="00C94664"/>
    <w:rsid w:val="00C94AEA"/>
    <w:rsid w:val="00C96099"/>
    <w:rsid w:val="00CB329D"/>
    <w:rsid w:val="00CB5334"/>
    <w:rsid w:val="00CB5779"/>
    <w:rsid w:val="00CB6119"/>
    <w:rsid w:val="00CC2EEC"/>
    <w:rsid w:val="00CC3A08"/>
    <w:rsid w:val="00CD39F5"/>
    <w:rsid w:val="00CD3BB9"/>
    <w:rsid w:val="00CD4805"/>
    <w:rsid w:val="00CD5280"/>
    <w:rsid w:val="00CD530E"/>
    <w:rsid w:val="00CD57BA"/>
    <w:rsid w:val="00CE1B77"/>
    <w:rsid w:val="00CE28DC"/>
    <w:rsid w:val="00CE4CF0"/>
    <w:rsid w:val="00CE5419"/>
    <w:rsid w:val="00CE544C"/>
    <w:rsid w:val="00CE7710"/>
    <w:rsid w:val="00CF09E4"/>
    <w:rsid w:val="00CF1E88"/>
    <w:rsid w:val="00CF2037"/>
    <w:rsid w:val="00CF2322"/>
    <w:rsid w:val="00CF47F6"/>
    <w:rsid w:val="00CF604F"/>
    <w:rsid w:val="00CF7CA7"/>
    <w:rsid w:val="00D05955"/>
    <w:rsid w:val="00D067CE"/>
    <w:rsid w:val="00D06A98"/>
    <w:rsid w:val="00D13FE0"/>
    <w:rsid w:val="00D154F6"/>
    <w:rsid w:val="00D15724"/>
    <w:rsid w:val="00D3147E"/>
    <w:rsid w:val="00D3184F"/>
    <w:rsid w:val="00D34940"/>
    <w:rsid w:val="00D349B7"/>
    <w:rsid w:val="00D34BB4"/>
    <w:rsid w:val="00D364C1"/>
    <w:rsid w:val="00D40473"/>
    <w:rsid w:val="00D41971"/>
    <w:rsid w:val="00D4230D"/>
    <w:rsid w:val="00D461AE"/>
    <w:rsid w:val="00D507E6"/>
    <w:rsid w:val="00D51B4D"/>
    <w:rsid w:val="00D5745B"/>
    <w:rsid w:val="00D57869"/>
    <w:rsid w:val="00D6139E"/>
    <w:rsid w:val="00D61837"/>
    <w:rsid w:val="00D6259C"/>
    <w:rsid w:val="00D62A09"/>
    <w:rsid w:val="00D652B4"/>
    <w:rsid w:val="00D67C5D"/>
    <w:rsid w:val="00D70046"/>
    <w:rsid w:val="00D70B18"/>
    <w:rsid w:val="00D70FE7"/>
    <w:rsid w:val="00D7131C"/>
    <w:rsid w:val="00D713B4"/>
    <w:rsid w:val="00D744B4"/>
    <w:rsid w:val="00D74F23"/>
    <w:rsid w:val="00D7570A"/>
    <w:rsid w:val="00D75FF4"/>
    <w:rsid w:val="00D76CC1"/>
    <w:rsid w:val="00D77BA0"/>
    <w:rsid w:val="00D814E0"/>
    <w:rsid w:val="00D8444F"/>
    <w:rsid w:val="00D84830"/>
    <w:rsid w:val="00D86259"/>
    <w:rsid w:val="00D9035C"/>
    <w:rsid w:val="00D92C69"/>
    <w:rsid w:val="00D93055"/>
    <w:rsid w:val="00D93F1E"/>
    <w:rsid w:val="00D952CD"/>
    <w:rsid w:val="00D97AB3"/>
    <w:rsid w:val="00D97CD1"/>
    <w:rsid w:val="00DA1C81"/>
    <w:rsid w:val="00DA69B1"/>
    <w:rsid w:val="00DB04CB"/>
    <w:rsid w:val="00DB0BD6"/>
    <w:rsid w:val="00DB1145"/>
    <w:rsid w:val="00DB277D"/>
    <w:rsid w:val="00DB5C01"/>
    <w:rsid w:val="00DC073B"/>
    <w:rsid w:val="00DC08BA"/>
    <w:rsid w:val="00DC1284"/>
    <w:rsid w:val="00DC3E97"/>
    <w:rsid w:val="00DC3F5D"/>
    <w:rsid w:val="00DC5FA5"/>
    <w:rsid w:val="00DC7F26"/>
    <w:rsid w:val="00DD0440"/>
    <w:rsid w:val="00DD6473"/>
    <w:rsid w:val="00DE30AF"/>
    <w:rsid w:val="00DE459A"/>
    <w:rsid w:val="00DE46F2"/>
    <w:rsid w:val="00DE5859"/>
    <w:rsid w:val="00DF4913"/>
    <w:rsid w:val="00DF6075"/>
    <w:rsid w:val="00DF6986"/>
    <w:rsid w:val="00E1375A"/>
    <w:rsid w:val="00E16E23"/>
    <w:rsid w:val="00E1784B"/>
    <w:rsid w:val="00E22CDD"/>
    <w:rsid w:val="00E22DCA"/>
    <w:rsid w:val="00E30E1E"/>
    <w:rsid w:val="00E32637"/>
    <w:rsid w:val="00E3341B"/>
    <w:rsid w:val="00E40821"/>
    <w:rsid w:val="00E41539"/>
    <w:rsid w:val="00E44464"/>
    <w:rsid w:val="00E45E46"/>
    <w:rsid w:val="00E47020"/>
    <w:rsid w:val="00E47421"/>
    <w:rsid w:val="00E51AE7"/>
    <w:rsid w:val="00E53C6B"/>
    <w:rsid w:val="00E55561"/>
    <w:rsid w:val="00E566B1"/>
    <w:rsid w:val="00E57269"/>
    <w:rsid w:val="00E60FE2"/>
    <w:rsid w:val="00E61421"/>
    <w:rsid w:val="00E61AAA"/>
    <w:rsid w:val="00E626AD"/>
    <w:rsid w:val="00E64D97"/>
    <w:rsid w:val="00E6780D"/>
    <w:rsid w:val="00E7156F"/>
    <w:rsid w:val="00E72A2E"/>
    <w:rsid w:val="00E76A9C"/>
    <w:rsid w:val="00E81838"/>
    <w:rsid w:val="00E81B3F"/>
    <w:rsid w:val="00E81E64"/>
    <w:rsid w:val="00E84082"/>
    <w:rsid w:val="00E841F6"/>
    <w:rsid w:val="00E91350"/>
    <w:rsid w:val="00E930A2"/>
    <w:rsid w:val="00E94482"/>
    <w:rsid w:val="00EA1BF2"/>
    <w:rsid w:val="00EA250C"/>
    <w:rsid w:val="00EA26CE"/>
    <w:rsid w:val="00EA4BEA"/>
    <w:rsid w:val="00EA5BB6"/>
    <w:rsid w:val="00EB0ABF"/>
    <w:rsid w:val="00EB118F"/>
    <w:rsid w:val="00EB157D"/>
    <w:rsid w:val="00EB6068"/>
    <w:rsid w:val="00EC0545"/>
    <w:rsid w:val="00EC1F48"/>
    <w:rsid w:val="00EC232F"/>
    <w:rsid w:val="00EC7995"/>
    <w:rsid w:val="00ED1A37"/>
    <w:rsid w:val="00ED2FC8"/>
    <w:rsid w:val="00ED5F67"/>
    <w:rsid w:val="00ED6790"/>
    <w:rsid w:val="00ED7EDB"/>
    <w:rsid w:val="00EE06D7"/>
    <w:rsid w:val="00EE366F"/>
    <w:rsid w:val="00EE380B"/>
    <w:rsid w:val="00EE65FB"/>
    <w:rsid w:val="00EE6A2A"/>
    <w:rsid w:val="00EF65B2"/>
    <w:rsid w:val="00EF69FD"/>
    <w:rsid w:val="00F0054A"/>
    <w:rsid w:val="00F04558"/>
    <w:rsid w:val="00F05E52"/>
    <w:rsid w:val="00F06C36"/>
    <w:rsid w:val="00F1626F"/>
    <w:rsid w:val="00F20468"/>
    <w:rsid w:val="00F23CE8"/>
    <w:rsid w:val="00F24437"/>
    <w:rsid w:val="00F2480C"/>
    <w:rsid w:val="00F25C06"/>
    <w:rsid w:val="00F25EDC"/>
    <w:rsid w:val="00F2661B"/>
    <w:rsid w:val="00F27A9B"/>
    <w:rsid w:val="00F40C6E"/>
    <w:rsid w:val="00F41DB9"/>
    <w:rsid w:val="00F4463C"/>
    <w:rsid w:val="00F4703E"/>
    <w:rsid w:val="00F50411"/>
    <w:rsid w:val="00F51C98"/>
    <w:rsid w:val="00F51D1B"/>
    <w:rsid w:val="00F5206F"/>
    <w:rsid w:val="00F53D8E"/>
    <w:rsid w:val="00F570B9"/>
    <w:rsid w:val="00F57643"/>
    <w:rsid w:val="00F60A8A"/>
    <w:rsid w:val="00F62029"/>
    <w:rsid w:val="00F63AD0"/>
    <w:rsid w:val="00F6436F"/>
    <w:rsid w:val="00F64CA7"/>
    <w:rsid w:val="00F66432"/>
    <w:rsid w:val="00F71650"/>
    <w:rsid w:val="00F76496"/>
    <w:rsid w:val="00F80293"/>
    <w:rsid w:val="00F84683"/>
    <w:rsid w:val="00F84CC2"/>
    <w:rsid w:val="00F84DB9"/>
    <w:rsid w:val="00F900EA"/>
    <w:rsid w:val="00F92B0B"/>
    <w:rsid w:val="00F96A59"/>
    <w:rsid w:val="00F96EBD"/>
    <w:rsid w:val="00FA08C2"/>
    <w:rsid w:val="00FA0F41"/>
    <w:rsid w:val="00FA2AC6"/>
    <w:rsid w:val="00FA3D8A"/>
    <w:rsid w:val="00FA457C"/>
    <w:rsid w:val="00FB0076"/>
    <w:rsid w:val="00FB0A00"/>
    <w:rsid w:val="00FB25CC"/>
    <w:rsid w:val="00FB5D15"/>
    <w:rsid w:val="00FC01EF"/>
    <w:rsid w:val="00FC284A"/>
    <w:rsid w:val="00FC4589"/>
    <w:rsid w:val="00FC79E0"/>
    <w:rsid w:val="00FD124B"/>
    <w:rsid w:val="00FD199B"/>
    <w:rsid w:val="00FD1B5A"/>
    <w:rsid w:val="00FD2A55"/>
    <w:rsid w:val="00FD4514"/>
    <w:rsid w:val="00FD56E2"/>
    <w:rsid w:val="00FE2F56"/>
    <w:rsid w:val="00FE3286"/>
    <w:rsid w:val="00FE68D0"/>
    <w:rsid w:val="00FE76A1"/>
    <w:rsid w:val="00FE790D"/>
    <w:rsid w:val="00FE7D60"/>
    <w:rsid w:val="00FF08C7"/>
    <w:rsid w:val="00FF2FC2"/>
    <w:rsid w:val="00FF4C81"/>
    <w:rsid w:val="00FF5822"/>
    <w:rsid w:val="00FF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6C856BC1"/>
  <w15:docId w15:val="{4848D81B-7659-48B6-8525-5A22080C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364"/>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B05722"/>
    <w:pPr>
      <w:shd w:val="clear" w:color="auto" w:fill="D9D9D9" w:themeFill="background1" w:themeFillShade="D9"/>
      <w:outlineLvl w:val="0"/>
    </w:pPr>
    <w:rPr>
      <w:b/>
      <w:sz w:val="28"/>
    </w:rPr>
  </w:style>
  <w:style w:type="paragraph" w:styleId="Heading2">
    <w:name w:val="heading 2"/>
    <w:basedOn w:val="Normal"/>
    <w:next w:val="Normal"/>
    <w:link w:val="Heading2Char"/>
    <w:uiPriority w:val="9"/>
    <w:unhideWhenUsed/>
    <w:qFormat/>
    <w:rsid w:val="00B05722"/>
    <w:pPr>
      <w:shd w:val="clear" w:color="auto" w:fill="D9D9D9" w:themeFill="background1" w:themeFillShade="D9"/>
      <w:outlineLvl w:val="1"/>
    </w:pPr>
    <w:rPr>
      <w:b/>
    </w:rPr>
  </w:style>
  <w:style w:type="paragraph" w:styleId="Heading3">
    <w:name w:val="heading 3"/>
    <w:basedOn w:val="Heading2"/>
    <w:next w:val="Normal"/>
    <w:link w:val="Heading3Char"/>
    <w:uiPriority w:val="9"/>
    <w:unhideWhenUsed/>
    <w:qFormat/>
    <w:rsid w:val="00B05722"/>
    <w:pPr>
      <w:shd w:val="clear" w:color="auto" w:fill="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952CB"/>
    <w:pPr>
      <w:ind w:left="720"/>
      <w:contextualSpacing/>
    </w:pPr>
  </w:style>
  <w:style w:type="character" w:styleId="Hyperlink">
    <w:name w:val="Hyperlink"/>
    <w:basedOn w:val="DefaultParagraphFont"/>
    <w:uiPriority w:val="99"/>
    <w:rsid w:val="00F20468"/>
    <w:rPr>
      <w:color w:val="0000FF"/>
      <w:u w:val="single"/>
    </w:rPr>
  </w:style>
  <w:style w:type="table" w:styleId="TableGrid">
    <w:name w:val="Table Grid"/>
    <w:basedOn w:val="TableNormal"/>
    <w:rsid w:val="00F20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sectionheader">
    <w:name w:val="sub-subsection header"/>
    <w:basedOn w:val="Heading3"/>
    <w:link w:val="sub-subsectionheaderChar"/>
    <w:qFormat/>
    <w:rsid w:val="00B05722"/>
    <w:rPr>
      <w:rFonts w:cs="Arial"/>
      <w:bCs/>
      <w:szCs w:val="22"/>
      <w:lang w:val="en-CA"/>
    </w:rPr>
  </w:style>
  <w:style w:type="paragraph" w:customStyle="1" w:styleId="subsectionheader">
    <w:name w:val="subsection header"/>
    <w:basedOn w:val="Heading2"/>
    <w:link w:val="subsectionheaderChar"/>
    <w:qFormat/>
    <w:rsid w:val="00B05722"/>
    <w:pPr>
      <w:shd w:val="clear" w:color="auto" w:fill="E0E0E0"/>
      <w:ind w:left="-432"/>
    </w:pPr>
    <w:rPr>
      <w:rFonts w:cs="Arial"/>
      <w:bCs/>
      <w:color w:val="000000"/>
    </w:rPr>
  </w:style>
  <w:style w:type="character" w:styleId="Emphasis">
    <w:name w:val="Emphasis"/>
    <w:uiPriority w:val="20"/>
    <w:qFormat/>
    <w:rsid w:val="00F20468"/>
    <w:rPr>
      <w:i/>
      <w:iCs/>
    </w:rPr>
  </w:style>
  <w:style w:type="paragraph" w:customStyle="1" w:styleId="Sub-SectionHeader">
    <w:name w:val="Sub-Section Header"/>
    <w:basedOn w:val="Normal"/>
    <w:link w:val="Sub-SectionHeaderChar"/>
    <w:rsid w:val="00F20468"/>
    <w:pPr>
      <w:widowControl w:val="0"/>
      <w:jc w:val="both"/>
    </w:pPr>
    <w:rPr>
      <w:b/>
      <w:color w:val="808080"/>
      <w:sz w:val="28"/>
      <w:szCs w:val="28"/>
    </w:rPr>
  </w:style>
  <w:style w:type="character" w:customStyle="1" w:styleId="Sub-SectionHeaderChar">
    <w:name w:val="Sub-Section Header Char"/>
    <w:basedOn w:val="DefaultParagraphFont"/>
    <w:link w:val="Sub-SectionHeader"/>
    <w:rsid w:val="00F20468"/>
    <w:rPr>
      <w:rFonts w:ascii="Arial" w:eastAsia="Times New Roman" w:hAnsi="Arial" w:cs="Times New Roman"/>
      <w:b/>
      <w:color w:val="808080"/>
      <w:sz w:val="28"/>
      <w:szCs w:val="28"/>
    </w:rPr>
  </w:style>
  <w:style w:type="character" w:styleId="CommentReference">
    <w:name w:val="annotation reference"/>
    <w:basedOn w:val="DefaultParagraphFont"/>
    <w:uiPriority w:val="99"/>
    <w:semiHidden/>
    <w:unhideWhenUsed/>
    <w:rsid w:val="00206836"/>
    <w:rPr>
      <w:sz w:val="16"/>
      <w:szCs w:val="16"/>
    </w:rPr>
  </w:style>
  <w:style w:type="paragraph" w:styleId="CommentText">
    <w:name w:val="annotation text"/>
    <w:basedOn w:val="Normal"/>
    <w:link w:val="CommentTextChar"/>
    <w:uiPriority w:val="99"/>
    <w:unhideWhenUsed/>
    <w:rsid w:val="00206836"/>
    <w:rPr>
      <w:sz w:val="20"/>
      <w:szCs w:val="20"/>
    </w:rPr>
  </w:style>
  <w:style w:type="character" w:customStyle="1" w:styleId="CommentTextChar">
    <w:name w:val="Comment Text Char"/>
    <w:basedOn w:val="DefaultParagraphFont"/>
    <w:link w:val="CommentText"/>
    <w:uiPriority w:val="99"/>
    <w:rsid w:val="002068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6836"/>
    <w:rPr>
      <w:b/>
      <w:bCs/>
    </w:rPr>
  </w:style>
  <w:style w:type="character" w:customStyle="1" w:styleId="CommentSubjectChar">
    <w:name w:val="Comment Subject Char"/>
    <w:basedOn w:val="CommentTextChar"/>
    <w:link w:val="CommentSubject"/>
    <w:uiPriority w:val="99"/>
    <w:semiHidden/>
    <w:rsid w:val="002068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06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836"/>
    <w:rPr>
      <w:rFonts w:ascii="Segoe UI" w:eastAsia="Times New Roman" w:hAnsi="Segoe UI" w:cs="Segoe UI"/>
      <w:sz w:val="18"/>
      <w:szCs w:val="18"/>
    </w:rPr>
  </w:style>
  <w:style w:type="paragraph" w:styleId="Header">
    <w:name w:val="header"/>
    <w:basedOn w:val="Normal"/>
    <w:link w:val="HeaderChar"/>
    <w:uiPriority w:val="99"/>
    <w:unhideWhenUsed/>
    <w:rsid w:val="00E47020"/>
    <w:pPr>
      <w:tabs>
        <w:tab w:val="center" w:pos="4680"/>
        <w:tab w:val="right" w:pos="9360"/>
      </w:tabs>
    </w:pPr>
  </w:style>
  <w:style w:type="character" w:customStyle="1" w:styleId="HeaderChar">
    <w:name w:val="Header Char"/>
    <w:basedOn w:val="DefaultParagraphFont"/>
    <w:link w:val="Header"/>
    <w:uiPriority w:val="99"/>
    <w:rsid w:val="00E470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020"/>
    <w:pPr>
      <w:tabs>
        <w:tab w:val="center" w:pos="4680"/>
        <w:tab w:val="right" w:pos="9360"/>
      </w:tabs>
    </w:pPr>
  </w:style>
  <w:style w:type="character" w:customStyle="1" w:styleId="FooterChar">
    <w:name w:val="Footer Char"/>
    <w:basedOn w:val="DefaultParagraphFont"/>
    <w:link w:val="Footer"/>
    <w:uiPriority w:val="99"/>
    <w:rsid w:val="00E47020"/>
    <w:rPr>
      <w:rFonts w:ascii="Times New Roman" w:eastAsia="Times New Roman" w:hAnsi="Times New Roman" w:cs="Times New Roman"/>
      <w:sz w:val="24"/>
      <w:szCs w:val="24"/>
    </w:rPr>
  </w:style>
  <w:style w:type="paragraph" w:styleId="NormalWeb">
    <w:name w:val="Normal (Web)"/>
    <w:basedOn w:val="Normal"/>
    <w:uiPriority w:val="99"/>
    <w:rsid w:val="005677D9"/>
    <w:pPr>
      <w:spacing w:before="100" w:beforeAutospacing="1" w:after="100" w:afterAutospacing="1"/>
    </w:pPr>
    <w:rPr>
      <w:rFonts w:cs="Arial"/>
      <w:sz w:val="20"/>
      <w:szCs w:val="20"/>
    </w:rPr>
  </w:style>
  <w:style w:type="paragraph" w:customStyle="1" w:styleId="SectionHeader">
    <w:name w:val="Section Header"/>
    <w:basedOn w:val="Heading1"/>
    <w:link w:val="SectionHeaderChar"/>
    <w:qFormat/>
    <w:rsid w:val="00B05722"/>
    <w:pPr>
      <w:shd w:val="clear" w:color="auto" w:fill="E0E0E0"/>
      <w:ind w:left="-432"/>
      <w:jc w:val="both"/>
    </w:pPr>
    <w:rPr>
      <w:rFonts w:cs="Arial"/>
      <w:szCs w:val="28"/>
      <w:shd w:val="clear" w:color="auto" w:fill="E6E6E6"/>
    </w:rPr>
  </w:style>
  <w:style w:type="character" w:customStyle="1" w:styleId="Heading1Char">
    <w:name w:val="Heading 1 Char"/>
    <w:basedOn w:val="DefaultParagraphFont"/>
    <w:link w:val="Heading1"/>
    <w:uiPriority w:val="9"/>
    <w:rsid w:val="00B05722"/>
    <w:rPr>
      <w:rFonts w:ascii="Arial" w:eastAsia="Times New Roman" w:hAnsi="Arial" w:cs="Times New Roman"/>
      <w:b/>
      <w:sz w:val="28"/>
      <w:szCs w:val="24"/>
      <w:shd w:val="clear" w:color="auto" w:fill="D9D9D9" w:themeFill="background1" w:themeFillShade="D9"/>
    </w:rPr>
  </w:style>
  <w:style w:type="character" w:customStyle="1" w:styleId="SectionHeaderChar">
    <w:name w:val="Section Header Char"/>
    <w:basedOn w:val="DefaultParagraphFont"/>
    <w:link w:val="SectionHeader"/>
    <w:rsid w:val="00B05722"/>
    <w:rPr>
      <w:rFonts w:ascii="Arial" w:eastAsia="Times New Roman" w:hAnsi="Arial" w:cs="Arial"/>
      <w:b/>
      <w:sz w:val="28"/>
      <w:szCs w:val="28"/>
      <w:shd w:val="clear" w:color="auto" w:fill="E0E0E0"/>
    </w:rPr>
  </w:style>
  <w:style w:type="paragraph" w:customStyle="1" w:styleId="FigureHeader">
    <w:name w:val="Figure Header"/>
    <w:basedOn w:val="Normal"/>
    <w:link w:val="FigureHeaderChar"/>
    <w:qFormat/>
    <w:rsid w:val="00B322E2"/>
    <w:pPr>
      <w:jc w:val="both"/>
    </w:pPr>
    <w:rPr>
      <w:rFonts w:cs="Arial"/>
      <w:b/>
      <w:color w:val="808080" w:themeColor="background1" w:themeShade="80"/>
      <w:sz w:val="20"/>
      <w:szCs w:val="22"/>
    </w:rPr>
  </w:style>
  <w:style w:type="character" w:customStyle="1" w:styleId="subsectionheaderChar">
    <w:name w:val="subsection header Char"/>
    <w:basedOn w:val="DefaultParagraphFont"/>
    <w:link w:val="subsectionheader"/>
    <w:rsid w:val="00B05722"/>
    <w:rPr>
      <w:rFonts w:ascii="Arial" w:eastAsia="Times New Roman" w:hAnsi="Arial" w:cs="Arial"/>
      <w:b/>
      <w:bCs/>
      <w:color w:val="000000"/>
      <w:szCs w:val="24"/>
      <w:shd w:val="clear" w:color="auto" w:fill="E0E0E0"/>
    </w:rPr>
  </w:style>
  <w:style w:type="paragraph" w:customStyle="1" w:styleId="TableHeader">
    <w:name w:val="Table Header"/>
    <w:basedOn w:val="Normal"/>
    <w:link w:val="TableHeaderChar"/>
    <w:qFormat/>
    <w:rsid w:val="00B322E2"/>
    <w:rPr>
      <w:rFonts w:cs="Arial"/>
      <w:b/>
      <w:color w:val="808080" w:themeColor="background1" w:themeShade="80"/>
      <w:sz w:val="20"/>
      <w:szCs w:val="22"/>
    </w:rPr>
  </w:style>
  <w:style w:type="character" w:customStyle="1" w:styleId="FigureHeaderChar">
    <w:name w:val="Figure Header Char"/>
    <w:basedOn w:val="DefaultParagraphFont"/>
    <w:link w:val="FigureHeader"/>
    <w:rsid w:val="00B322E2"/>
    <w:rPr>
      <w:rFonts w:ascii="Arial" w:eastAsia="Times New Roman" w:hAnsi="Arial" w:cs="Arial"/>
      <w:b/>
      <w:color w:val="808080" w:themeColor="background1" w:themeShade="80"/>
      <w:sz w:val="20"/>
    </w:rPr>
  </w:style>
  <w:style w:type="character" w:customStyle="1" w:styleId="sub-subsectionheaderChar">
    <w:name w:val="sub-subsection header Char"/>
    <w:basedOn w:val="DefaultParagraphFont"/>
    <w:link w:val="sub-subsectionheader"/>
    <w:rsid w:val="00B05722"/>
    <w:rPr>
      <w:rFonts w:ascii="Arial" w:eastAsia="Times New Roman" w:hAnsi="Arial" w:cs="Arial"/>
      <w:b/>
      <w:bCs/>
      <w:lang w:val="en-CA"/>
    </w:rPr>
  </w:style>
  <w:style w:type="character" w:customStyle="1" w:styleId="TableHeaderChar">
    <w:name w:val="Table Header Char"/>
    <w:basedOn w:val="DefaultParagraphFont"/>
    <w:link w:val="TableHeader"/>
    <w:rsid w:val="00B322E2"/>
    <w:rPr>
      <w:rFonts w:ascii="Arial" w:eastAsia="Times New Roman" w:hAnsi="Arial" w:cs="Arial"/>
      <w:b/>
      <w:color w:val="808080" w:themeColor="background1" w:themeShade="80"/>
      <w:sz w:val="20"/>
    </w:rPr>
  </w:style>
  <w:style w:type="character" w:customStyle="1" w:styleId="Heading2Char">
    <w:name w:val="Heading 2 Char"/>
    <w:basedOn w:val="DefaultParagraphFont"/>
    <w:link w:val="Heading2"/>
    <w:uiPriority w:val="9"/>
    <w:rsid w:val="00B05722"/>
    <w:rPr>
      <w:rFonts w:ascii="Arial" w:eastAsia="Times New Roman" w:hAnsi="Arial" w:cs="Times New Roman"/>
      <w:b/>
      <w:szCs w:val="24"/>
      <w:shd w:val="clear" w:color="auto" w:fill="D9D9D9" w:themeFill="background1" w:themeFillShade="D9"/>
    </w:rPr>
  </w:style>
  <w:style w:type="character" w:customStyle="1" w:styleId="Heading3Char">
    <w:name w:val="Heading 3 Char"/>
    <w:basedOn w:val="DefaultParagraphFont"/>
    <w:link w:val="Heading3"/>
    <w:uiPriority w:val="9"/>
    <w:rsid w:val="00B05722"/>
    <w:rPr>
      <w:rFonts w:ascii="Arial" w:eastAsia="Times New Roman" w:hAnsi="Arial" w:cs="Times New Roman"/>
      <w:b/>
      <w:szCs w:val="24"/>
    </w:rPr>
  </w:style>
  <w:style w:type="paragraph" w:styleId="TOC1">
    <w:name w:val="toc 1"/>
    <w:basedOn w:val="Normal"/>
    <w:next w:val="Normal"/>
    <w:autoRedefine/>
    <w:uiPriority w:val="39"/>
    <w:unhideWhenUsed/>
    <w:rsid w:val="00045CB8"/>
    <w:pPr>
      <w:spacing w:after="100"/>
      <w:contextualSpacing/>
    </w:pPr>
  </w:style>
  <w:style w:type="paragraph" w:styleId="TOC2">
    <w:name w:val="toc 2"/>
    <w:basedOn w:val="Normal"/>
    <w:next w:val="Normal"/>
    <w:autoRedefine/>
    <w:uiPriority w:val="39"/>
    <w:unhideWhenUsed/>
    <w:rsid w:val="00045CB8"/>
    <w:pPr>
      <w:spacing w:after="100"/>
      <w:ind w:left="216"/>
      <w:contextualSpacing/>
    </w:pPr>
  </w:style>
  <w:style w:type="paragraph" w:styleId="TOCHeading">
    <w:name w:val="TOC Heading"/>
    <w:basedOn w:val="Heading1"/>
    <w:next w:val="Normal"/>
    <w:uiPriority w:val="39"/>
    <w:unhideWhenUsed/>
    <w:qFormat/>
    <w:rsid w:val="00A53B30"/>
    <w:pPr>
      <w:spacing w:line="259" w:lineRule="auto"/>
      <w:outlineLvl w:val="9"/>
    </w:pPr>
  </w:style>
  <w:style w:type="paragraph" w:styleId="TOC3">
    <w:name w:val="toc 3"/>
    <w:basedOn w:val="Normal"/>
    <w:next w:val="Normal"/>
    <w:autoRedefine/>
    <w:uiPriority w:val="39"/>
    <w:unhideWhenUsed/>
    <w:rsid w:val="00045CB8"/>
    <w:pPr>
      <w:tabs>
        <w:tab w:val="right" w:leader="dot" w:pos="8630"/>
      </w:tabs>
      <w:spacing w:after="100"/>
      <w:ind w:left="446"/>
      <w:contextualSpacing/>
    </w:pPr>
  </w:style>
  <w:style w:type="paragraph" w:customStyle="1" w:styleId="citation">
    <w:name w:val="citation"/>
    <w:basedOn w:val="Normal"/>
    <w:link w:val="citationChar"/>
    <w:qFormat/>
    <w:rsid w:val="004B2CF9"/>
    <w:pPr>
      <w:jc w:val="both"/>
    </w:pPr>
    <w:rPr>
      <w:rFonts w:cs="Arial"/>
      <w:sz w:val="18"/>
      <w:szCs w:val="18"/>
      <w:lang w:val="en-CA"/>
    </w:rPr>
  </w:style>
  <w:style w:type="character" w:customStyle="1" w:styleId="citationChar">
    <w:name w:val="citation Char"/>
    <w:basedOn w:val="DefaultParagraphFont"/>
    <w:link w:val="citation"/>
    <w:rsid w:val="004B2CF9"/>
    <w:rPr>
      <w:rFonts w:ascii="Arial" w:eastAsia="Times New Roman" w:hAnsi="Arial" w:cs="Arial"/>
      <w:sz w:val="18"/>
      <w:szCs w:val="18"/>
      <w:lang w:val="en-CA"/>
    </w:rPr>
  </w:style>
  <w:style w:type="paragraph" w:customStyle="1" w:styleId="Appendix">
    <w:name w:val="Appendix"/>
    <w:basedOn w:val="Normal"/>
    <w:link w:val="AppendixChar"/>
    <w:qFormat/>
    <w:rsid w:val="008A47D9"/>
    <w:pPr>
      <w:autoSpaceDE w:val="0"/>
      <w:autoSpaceDN w:val="0"/>
      <w:adjustRightInd w:val="0"/>
    </w:pPr>
    <w:rPr>
      <w:rFonts w:cs="Arial"/>
      <w:b/>
      <w:color w:val="808080"/>
      <w:sz w:val="28"/>
      <w:szCs w:val="28"/>
    </w:rPr>
  </w:style>
  <w:style w:type="character" w:customStyle="1" w:styleId="AppendixChar">
    <w:name w:val="Appendix Char"/>
    <w:basedOn w:val="DefaultParagraphFont"/>
    <w:link w:val="Appendix"/>
    <w:rsid w:val="008A47D9"/>
    <w:rPr>
      <w:rFonts w:ascii="Arial" w:eastAsia="Times New Roman" w:hAnsi="Arial" w:cs="Arial"/>
      <w:b/>
      <w:color w:val="808080"/>
      <w:sz w:val="28"/>
      <w:szCs w:val="28"/>
    </w:rPr>
  </w:style>
  <w:style w:type="paragraph" w:styleId="Revision">
    <w:name w:val="Revision"/>
    <w:hidden/>
    <w:uiPriority w:val="99"/>
    <w:semiHidden/>
    <w:rsid w:val="00362FDF"/>
    <w:pPr>
      <w:spacing w:after="0" w:line="240" w:lineRule="auto"/>
    </w:pPr>
    <w:rPr>
      <w:rFonts w:ascii="Arial" w:eastAsia="Times New Roman" w:hAnsi="Arial" w:cs="Times New Roman"/>
      <w:szCs w:val="24"/>
    </w:rPr>
  </w:style>
  <w:style w:type="character" w:customStyle="1" w:styleId="apple-converted-space">
    <w:name w:val="apple-converted-space"/>
    <w:rsid w:val="00F96EBD"/>
  </w:style>
  <w:style w:type="table" w:customStyle="1" w:styleId="TableGrid1">
    <w:name w:val="Table Grid1"/>
    <w:basedOn w:val="TableNormal"/>
    <w:next w:val="TableGrid"/>
    <w:uiPriority w:val="39"/>
    <w:rsid w:val="005F3F8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7F7DD9"/>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F7DD9"/>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F7DD9"/>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F7DD9"/>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F7DD9"/>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F7DD9"/>
    <w:pPr>
      <w:spacing w:after="100" w:line="259" w:lineRule="auto"/>
      <w:ind w:left="1760"/>
    </w:pPr>
    <w:rPr>
      <w:rFonts w:asciiTheme="minorHAnsi" w:eastAsiaTheme="minorEastAsia" w:hAnsiTheme="minorHAnsi" w:cstheme="minorBidi"/>
      <w:szCs w:val="22"/>
    </w:rPr>
  </w:style>
  <w:style w:type="character" w:styleId="PageNumber">
    <w:name w:val="page number"/>
    <w:basedOn w:val="DefaultParagraphFont"/>
    <w:rsid w:val="0085594B"/>
  </w:style>
  <w:style w:type="paragraph" w:styleId="Caption">
    <w:name w:val="caption"/>
    <w:basedOn w:val="FigureHeader"/>
    <w:next w:val="Normal"/>
    <w:unhideWhenUsed/>
    <w:qFormat/>
    <w:rsid w:val="00D713B4"/>
  </w:style>
  <w:style w:type="character" w:styleId="SubtleEmphasis">
    <w:name w:val="Subtle Emphasis"/>
    <w:basedOn w:val="DefaultParagraphFont"/>
    <w:uiPriority w:val="19"/>
    <w:qFormat/>
    <w:rsid w:val="000B7996"/>
    <w:rPr>
      <w:i/>
      <w:iCs/>
      <w:color w:val="404040" w:themeColor="text1" w:themeTint="BF"/>
    </w:rPr>
  </w:style>
  <w:style w:type="paragraph" w:styleId="NoSpacing">
    <w:name w:val="No Spacing"/>
    <w:uiPriority w:val="1"/>
    <w:qFormat/>
    <w:rsid w:val="007A0E1B"/>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3397">
      <w:bodyDiv w:val="1"/>
      <w:marLeft w:val="0"/>
      <w:marRight w:val="0"/>
      <w:marTop w:val="0"/>
      <w:marBottom w:val="0"/>
      <w:divBdr>
        <w:top w:val="none" w:sz="0" w:space="0" w:color="auto"/>
        <w:left w:val="none" w:sz="0" w:space="0" w:color="auto"/>
        <w:bottom w:val="none" w:sz="0" w:space="0" w:color="auto"/>
        <w:right w:val="none" w:sz="0" w:space="0" w:color="auto"/>
      </w:divBdr>
    </w:div>
    <w:div w:id="218396660">
      <w:bodyDiv w:val="1"/>
      <w:marLeft w:val="0"/>
      <w:marRight w:val="0"/>
      <w:marTop w:val="0"/>
      <w:marBottom w:val="0"/>
      <w:divBdr>
        <w:top w:val="none" w:sz="0" w:space="0" w:color="auto"/>
        <w:left w:val="none" w:sz="0" w:space="0" w:color="auto"/>
        <w:bottom w:val="none" w:sz="0" w:space="0" w:color="auto"/>
        <w:right w:val="none" w:sz="0" w:space="0" w:color="auto"/>
      </w:divBdr>
    </w:div>
    <w:div w:id="241763201">
      <w:bodyDiv w:val="1"/>
      <w:marLeft w:val="0"/>
      <w:marRight w:val="0"/>
      <w:marTop w:val="0"/>
      <w:marBottom w:val="0"/>
      <w:divBdr>
        <w:top w:val="none" w:sz="0" w:space="0" w:color="auto"/>
        <w:left w:val="none" w:sz="0" w:space="0" w:color="auto"/>
        <w:bottom w:val="none" w:sz="0" w:space="0" w:color="auto"/>
        <w:right w:val="none" w:sz="0" w:space="0" w:color="auto"/>
      </w:divBdr>
    </w:div>
    <w:div w:id="279386573">
      <w:bodyDiv w:val="1"/>
      <w:marLeft w:val="0"/>
      <w:marRight w:val="0"/>
      <w:marTop w:val="0"/>
      <w:marBottom w:val="0"/>
      <w:divBdr>
        <w:top w:val="none" w:sz="0" w:space="0" w:color="auto"/>
        <w:left w:val="none" w:sz="0" w:space="0" w:color="auto"/>
        <w:bottom w:val="none" w:sz="0" w:space="0" w:color="auto"/>
        <w:right w:val="none" w:sz="0" w:space="0" w:color="auto"/>
      </w:divBdr>
    </w:div>
    <w:div w:id="332534592">
      <w:bodyDiv w:val="1"/>
      <w:marLeft w:val="0"/>
      <w:marRight w:val="0"/>
      <w:marTop w:val="0"/>
      <w:marBottom w:val="0"/>
      <w:divBdr>
        <w:top w:val="none" w:sz="0" w:space="0" w:color="auto"/>
        <w:left w:val="none" w:sz="0" w:space="0" w:color="auto"/>
        <w:bottom w:val="none" w:sz="0" w:space="0" w:color="auto"/>
        <w:right w:val="none" w:sz="0" w:space="0" w:color="auto"/>
      </w:divBdr>
    </w:div>
    <w:div w:id="392775550">
      <w:bodyDiv w:val="1"/>
      <w:marLeft w:val="0"/>
      <w:marRight w:val="0"/>
      <w:marTop w:val="0"/>
      <w:marBottom w:val="0"/>
      <w:divBdr>
        <w:top w:val="none" w:sz="0" w:space="0" w:color="auto"/>
        <w:left w:val="none" w:sz="0" w:space="0" w:color="auto"/>
        <w:bottom w:val="none" w:sz="0" w:space="0" w:color="auto"/>
        <w:right w:val="none" w:sz="0" w:space="0" w:color="auto"/>
      </w:divBdr>
      <w:divsChild>
        <w:div w:id="1594122387">
          <w:marLeft w:val="0"/>
          <w:marRight w:val="0"/>
          <w:marTop w:val="0"/>
          <w:marBottom w:val="0"/>
          <w:divBdr>
            <w:top w:val="none" w:sz="0" w:space="0" w:color="auto"/>
            <w:left w:val="none" w:sz="0" w:space="0" w:color="auto"/>
            <w:bottom w:val="none" w:sz="0" w:space="0" w:color="auto"/>
            <w:right w:val="none" w:sz="0" w:space="0" w:color="auto"/>
          </w:divBdr>
          <w:divsChild>
            <w:div w:id="251134032">
              <w:marLeft w:val="0"/>
              <w:marRight w:val="0"/>
              <w:marTop w:val="0"/>
              <w:marBottom w:val="0"/>
              <w:divBdr>
                <w:top w:val="none" w:sz="0" w:space="0" w:color="auto"/>
                <w:left w:val="none" w:sz="0" w:space="0" w:color="auto"/>
                <w:bottom w:val="none" w:sz="0" w:space="0" w:color="auto"/>
                <w:right w:val="none" w:sz="0" w:space="0" w:color="auto"/>
              </w:divBdr>
            </w:div>
            <w:div w:id="500513715">
              <w:marLeft w:val="0"/>
              <w:marRight w:val="0"/>
              <w:marTop w:val="0"/>
              <w:marBottom w:val="0"/>
              <w:divBdr>
                <w:top w:val="none" w:sz="0" w:space="0" w:color="auto"/>
                <w:left w:val="none" w:sz="0" w:space="0" w:color="auto"/>
                <w:bottom w:val="none" w:sz="0" w:space="0" w:color="auto"/>
                <w:right w:val="none" w:sz="0" w:space="0" w:color="auto"/>
              </w:divBdr>
              <w:divsChild>
                <w:div w:id="1975403181">
                  <w:marLeft w:val="0"/>
                  <w:marRight w:val="0"/>
                  <w:marTop w:val="0"/>
                  <w:marBottom w:val="0"/>
                  <w:divBdr>
                    <w:top w:val="none" w:sz="0" w:space="0" w:color="auto"/>
                    <w:left w:val="none" w:sz="0" w:space="0" w:color="auto"/>
                    <w:bottom w:val="none" w:sz="0" w:space="0" w:color="auto"/>
                    <w:right w:val="none" w:sz="0" w:space="0" w:color="auto"/>
                  </w:divBdr>
                </w:div>
                <w:div w:id="1917980936">
                  <w:marLeft w:val="0"/>
                  <w:marRight w:val="0"/>
                  <w:marTop w:val="0"/>
                  <w:marBottom w:val="0"/>
                  <w:divBdr>
                    <w:top w:val="none" w:sz="0" w:space="0" w:color="auto"/>
                    <w:left w:val="none" w:sz="0" w:space="0" w:color="auto"/>
                    <w:bottom w:val="none" w:sz="0" w:space="0" w:color="auto"/>
                    <w:right w:val="none" w:sz="0" w:space="0" w:color="auto"/>
                  </w:divBdr>
                </w:div>
                <w:div w:id="1840271651">
                  <w:marLeft w:val="0"/>
                  <w:marRight w:val="0"/>
                  <w:marTop w:val="0"/>
                  <w:marBottom w:val="0"/>
                  <w:divBdr>
                    <w:top w:val="none" w:sz="0" w:space="0" w:color="auto"/>
                    <w:left w:val="none" w:sz="0" w:space="0" w:color="auto"/>
                    <w:bottom w:val="none" w:sz="0" w:space="0" w:color="auto"/>
                    <w:right w:val="none" w:sz="0" w:space="0" w:color="auto"/>
                  </w:divBdr>
                </w:div>
                <w:div w:id="1552614133">
                  <w:marLeft w:val="0"/>
                  <w:marRight w:val="0"/>
                  <w:marTop w:val="0"/>
                  <w:marBottom w:val="0"/>
                  <w:divBdr>
                    <w:top w:val="none" w:sz="0" w:space="0" w:color="auto"/>
                    <w:left w:val="none" w:sz="0" w:space="0" w:color="auto"/>
                    <w:bottom w:val="none" w:sz="0" w:space="0" w:color="auto"/>
                    <w:right w:val="none" w:sz="0" w:space="0" w:color="auto"/>
                  </w:divBdr>
                </w:div>
                <w:div w:id="2134668621">
                  <w:marLeft w:val="0"/>
                  <w:marRight w:val="0"/>
                  <w:marTop w:val="0"/>
                  <w:marBottom w:val="0"/>
                  <w:divBdr>
                    <w:top w:val="none" w:sz="0" w:space="0" w:color="auto"/>
                    <w:left w:val="none" w:sz="0" w:space="0" w:color="auto"/>
                    <w:bottom w:val="none" w:sz="0" w:space="0" w:color="auto"/>
                    <w:right w:val="none" w:sz="0" w:space="0" w:color="auto"/>
                  </w:divBdr>
                </w:div>
                <w:div w:id="1117066114">
                  <w:marLeft w:val="0"/>
                  <w:marRight w:val="0"/>
                  <w:marTop w:val="0"/>
                  <w:marBottom w:val="0"/>
                  <w:divBdr>
                    <w:top w:val="none" w:sz="0" w:space="0" w:color="auto"/>
                    <w:left w:val="none" w:sz="0" w:space="0" w:color="auto"/>
                    <w:bottom w:val="none" w:sz="0" w:space="0" w:color="auto"/>
                    <w:right w:val="none" w:sz="0" w:space="0" w:color="auto"/>
                  </w:divBdr>
                </w:div>
                <w:div w:id="1752315987">
                  <w:marLeft w:val="0"/>
                  <w:marRight w:val="0"/>
                  <w:marTop w:val="0"/>
                  <w:marBottom w:val="0"/>
                  <w:divBdr>
                    <w:top w:val="none" w:sz="0" w:space="0" w:color="auto"/>
                    <w:left w:val="none" w:sz="0" w:space="0" w:color="auto"/>
                    <w:bottom w:val="none" w:sz="0" w:space="0" w:color="auto"/>
                    <w:right w:val="none" w:sz="0" w:space="0" w:color="auto"/>
                  </w:divBdr>
                </w:div>
                <w:div w:id="1727222164">
                  <w:marLeft w:val="0"/>
                  <w:marRight w:val="0"/>
                  <w:marTop w:val="0"/>
                  <w:marBottom w:val="0"/>
                  <w:divBdr>
                    <w:top w:val="none" w:sz="0" w:space="0" w:color="auto"/>
                    <w:left w:val="none" w:sz="0" w:space="0" w:color="auto"/>
                    <w:bottom w:val="none" w:sz="0" w:space="0" w:color="auto"/>
                    <w:right w:val="none" w:sz="0" w:space="0" w:color="auto"/>
                  </w:divBdr>
                </w:div>
                <w:div w:id="875655845">
                  <w:marLeft w:val="0"/>
                  <w:marRight w:val="0"/>
                  <w:marTop w:val="0"/>
                  <w:marBottom w:val="0"/>
                  <w:divBdr>
                    <w:top w:val="none" w:sz="0" w:space="0" w:color="auto"/>
                    <w:left w:val="none" w:sz="0" w:space="0" w:color="auto"/>
                    <w:bottom w:val="none" w:sz="0" w:space="0" w:color="auto"/>
                    <w:right w:val="none" w:sz="0" w:space="0" w:color="auto"/>
                  </w:divBdr>
                </w:div>
                <w:div w:id="1379478238">
                  <w:marLeft w:val="0"/>
                  <w:marRight w:val="0"/>
                  <w:marTop w:val="0"/>
                  <w:marBottom w:val="0"/>
                  <w:divBdr>
                    <w:top w:val="none" w:sz="0" w:space="0" w:color="auto"/>
                    <w:left w:val="none" w:sz="0" w:space="0" w:color="auto"/>
                    <w:bottom w:val="none" w:sz="0" w:space="0" w:color="auto"/>
                    <w:right w:val="none" w:sz="0" w:space="0" w:color="auto"/>
                  </w:divBdr>
                </w:div>
                <w:div w:id="406802065">
                  <w:marLeft w:val="0"/>
                  <w:marRight w:val="0"/>
                  <w:marTop w:val="0"/>
                  <w:marBottom w:val="0"/>
                  <w:divBdr>
                    <w:top w:val="none" w:sz="0" w:space="0" w:color="auto"/>
                    <w:left w:val="none" w:sz="0" w:space="0" w:color="auto"/>
                    <w:bottom w:val="none" w:sz="0" w:space="0" w:color="auto"/>
                    <w:right w:val="none" w:sz="0" w:space="0" w:color="auto"/>
                  </w:divBdr>
                </w:div>
                <w:div w:id="520165292">
                  <w:marLeft w:val="0"/>
                  <w:marRight w:val="0"/>
                  <w:marTop w:val="0"/>
                  <w:marBottom w:val="0"/>
                  <w:divBdr>
                    <w:top w:val="none" w:sz="0" w:space="0" w:color="auto"/>
                    <w:left w:val="none" w:sz="0" w:space="0" w:color="auto"/>
                    <w:bottom w:val="none" w:sz="0" w:space="0" w:color="auto"/>
                    <w:right w:val="none" w:sz="0" w:space="0" w:color="auto"/>
                  </w:divBdr>
                </w:div>
                <w:div w:id="814949736">
                  <w:marLeft w:val="0"/>
                  <w:marRight w:val="0"/>
                  <w:marTop w:val="0"/>
                  <w:marBottom w:val="0"/>
                  <w:divBdr>
                    <w:top w:val="none" w:sz="0" w:space="0" w:color="auto"/>
                    <w:left w:val="none" w:sz="0" w:space="0" w:color="auto"/>
                    <w:bottom w:val="none" w:sz="0" w:space="0" w:color="auto"/>
                    <w:right w:val="none" w:sz="0" w:space="0" w:color="auto"/>
                  </w:divBdr>
                </w:div>
                <w:div w:id="492182489">
                  <w:marLeft w:val="0"/>
                  <w:marRight w:val="0"/>
                  <w:marTop w:val="0"/>
                  <w:marBottom w:val="0"/>
                  <w:divBdr>
                    <w:top w:val="none" w:sz="0" w:space="0" w:color="auto"/>
                    <w:left w:val="none" w:sz="0" w:space="0" w:color="auto"/>
                    <w:bottom w:val="none" w:sz="0" w:space="0" w:color="auto"/>
                    <w:right w:val="none" w:sz="0" w:space="0" w:color="auto"/>
                  </w:divBdr>
                </w:div>
                <w:div w:id="1978485420">
                  <w:marLeft w:val="0"/>
                  <w:marRight w:val="0"/>
                  <w:marTop w:val="0"/>
                  <w:marBottom w:val="0"/>
                  <w:divBdr>
                    <w:top w:val="none" w:sz="0" w:space="0" w:color="auto"/>
                    <w:left w:val="none" w:sz="0" w:space="0" w:color="auto"/>
                    <w:bottom w:val="none" w:sz="0" w:space="0" w:color="auto"/>
                    <w:right w:val="none" w:sz="0" w:space="0" w:color="auto"/>
                  </w:divBdr>
                </w:div>
                <w:div w:id="1361517637">
                  <w:marLeft w:val="0"/>
                  <w:marRight w:val="0"/>
                  <w:marTop w:val="0"/>
                  <w:marBottom w:val="0"/>
                  <w:divBdr>
                    <w:top w:val="none" w:sz="0" w:space="0" w:color="auto"/>
                    <w:left w:val="none" w:sz="0" w:space="0" w:color="auto"/>
                    <w:bottom w:val="none" w:sz="0" w:space="0" w:color="auto"/>
                    <w:right w:val="none" w:sz="0" w:space="0" w:color="auto"/>
                  </w:divBdr>
                </w:div>
                <w:div w:id="81462035">
                  <w:marLeft w:val="0"/>
                  <w:marRight w:val="0"/>
                  <w:marTop w:val="0"/>
                  <w:marBottom w:val="0"/>
                  <w:divBdr>
                    <w:top w:val="none" w:sz="0" w:space="0" w:color="auto"/>
                    <w:left w:val="none" w:sz="0" w:space="0" w:color="auto"/>
                    <w:bottom w:val="none" w:sz="0" w:space="0" w:color="auto"/>
                    <w:right w:val="none" w:sz="0" w:space="0" w:color="auto"/>
                  </w:divBdr>
                </w:div>
                <w:div w:id="17352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77713">
      <w:bodyDiv w:val="1"/>
      <w:marLeft w:val="0"/>
      <w:marRight w:val="0"/>
      <w:marTop w:val="0"/>
      <w:marBottom w:val="0"/>
      <w:divBdr>
        <w:top w:val="none" w:sz="0" w:space="0" w:color="auto"/>
        <w:left w:val="none" w:sz="0" w:space="0" w:color="auto"/>
        <w:bottom w:val="none" w:sz="0" w:space="0" w:color="auto"/>
        <w:right w:val="none" w:sz="0" w:space="0" w:color="auto"/>
      </w:divBdr>
    </w:div>
    <w:div w:id="448933415">
      <w:bodyDiv w:val="1"/>
      <w:marLeft w:val="0"/>
      <w:marRight w:val="0"/>
      <w:marTop w:val="0"/>
      <w:marBottom w:val="0"/>
      <w:divBdr>
        <w:top w:val="none" w:sz="0" w:space="0" w:color="auto"/>
        <w:left w:val="none" w:sz="0" w:space="0" w:color="auto"/>
        <w:bottom w:val="none" w:sz="0" w:space="0" w:color="auto"/>
        <w:right w:val="none" w:sz="0" w:space="0" w:color="auto"/>
      </w:divBdr>
    </w:div>
    <w:div w:id="531764371">
      <w:bodyDiv w:val="1"/>
      <w:marLeft w:val="0"/>
      <w:marRight w:val="0"/>
      <w:marTop w:val="0"/>
      <w:marBottom w:val="0"/>
      <w:divBdr>
        <w:top w:val="none" w:sz="0" w:space="0" w:color="auto"/>
        <w:left w:val="none" w:sz="0" w:space="0" w:color="auto"/>
        <w:bottom w:val="none" w:sz="0" w:space="0" w:color="auto"/>
        <w:right w:val="none" w:sz="0" w:space="0" w:color="auto"/>
      </w:divBdr>
    </w:div>
    <w:div w:id="733623357">
      <w:bodyDiv w:val="1"/>
      <w:marLeft w:val="0"/>
      <w:marRight w:val="0"/>
      <w:marTop w:val="0"/>
      <w:marBottom w:val="0"/>
      <w:divBdr>
        <w:top w:val="none" w:sz="0" w:space="0" w:color="auto"/>
        <w:left w:val="none" w:sz="0" w:space="0" w:color="auto"/>
        <w:bottom w:val="none" w:sz="0" w:space="0" w:color="auto"/>
        <w:right w:val="none" w:sz="0" w:space="0" w:color="auto"/>
      </w:divBdr>
      <w:divsChild>
        <w:div w:id="161355265">
          <w:marLeft w:val="0"/>
          <w:marRight w:val="0"/>
          <w:marTop w:val="0"/>
          <w:marBottom w:val="0"/>
          <w:divBdr>
            <w:top w:val="none" w:sz="0" w:space="0" w:color="auto"/>
            <w:left w:val="none" w:sz="0" w:space="0" w:color="auto"/>
            <w:bottom w:val="none" w:sz="0" w:space="0" w:color="auto"/>
            <w:right w:val="none" w:sz="0" w:space="0" w:color="auto"/>
          </w:divBdr>
          <w:divsChild>
            <w:div w:id="1764256153">
              <w:marLeft w:val="0"/>
              <w:marRight w:val="0"/>
              <w:marTop w:val="0"/>
              <w:marBottom w:val="0"/>
              <w:divBdr>
                <w:top w:val="none" w:sz="0" w:space="0" w:color="auto"/>
                <w:left w:val="none" w:sz="0" w:space="0" w:color="auto"/>
                <w:bottom w:val="none" w:sz="0" w:space="0" w:color="auto"/>
                <w:right w:val="none" w:sz="0" w:space="0" w:color="auto"/>
              </w:divBdr>
            </w:div>
            <w:div w:id="1293516722">
              <w:marLeft w:val="0"/>
              <w:marRight w:val="0"/>
              <w:marTop w:val="0"/>
              <w:marBottom w:val="0"/>
              <w:divBdr>
                <w:top w:val="none" w:sz="0" w:space="0" w:color="auto"/>
                <w:left w:val="none" w:sz="0" w:space="0" w:color="auto"/>
                <w:bottom w:val="none" w:sz="0" w:space="0" w:color="auto"/>
                <w:right w:val="none" w:sz="0" w:space="0" w:color="auto"/>
              </w:divBdr>
            </w:div>
            <w:div w:id="2090030580">
              <w:marLeft w:val="0"/>
              <w:marRight w:val="0"/>
              <w:marTop w:val="0"/>
              <w:marBottom w:val="0"/>
              <w:divBdr>
                <w:top w:val="none" w:sz="0" w:space="0" w:color="auto"/>
                <w:left w:val="none" w:sz="0" w:space="0" w:color="auto"/>
                <w:bottom w:val="none" w:sz="0" w:space="0" w:color="auto"/>
                <w:right w:val="none" w:sz="0" w:space="0" w:color="auto"/>
              </w:divBdr>
            </w:div>
            <w:div w:id="267927516">
              <w:marLeft w:val="0"/>
              <w:marRight w:val="0"/>
              <w:marTop w:val="0"/>
              <w:marBottom w:val="0"/>
              <w:divBdr>
                <w:top w:val="none" w:sz="0" w:space="0" w:color="auto"/>
                <w:left w:val="none" w:sz="0" w:space="0" w:color="auto"/>
                <w:bottom w:val="none" w:sz="0" w:space="0" w:color="auto"/>
                <w:right w:val="none" w:sz="0" w:space="0" w:color="auto"/>
              </w:divBdr>
            </w:div>
            <w:div w:id="1757631769">
              <w:marLeft w:val="0"/>
              <w:marRight w:val="0"/>
              <w:marTop w:val="0"/>
              <w:marBottom w:val="0"/>
              <w:divBdr>
                <w:top w:val="none" w:sz="0" w:space="0" w:color="auto"/>
                <w:left w:val="none" w:sz="0" w:space="0" w:color="auto"/>
                <w:bottom w:val="none" w:sz="0" w:space="0" w:color="auto"/>
                <w:right w:val="none" w:sz="0" w:space="0" w:color="auto"/>
              </w:divBdr>
            </w:div>
            <w:div w:id="1381516459">
              <w:marLeft w:val="0"/>
              <w:marRight w:val="0"/>
              <w:marTop w:val="0"/>
              <w:marBottom w:val="0"/>
              <w:divBdr>
                <w:top w:val="none" w:sz="0" w:space="0" w:color="auto"/>
                <w:left w:val="none" w:sz="0" w:space="0" w:color="auto"/>
                <w:bottom w:val="none" w:sz="0" w:space="0" w:color="auto"/>
                <w:right w:val="none" w:sz="0" w:space="0" w:color="auto"/>
              </w:divBdr>
            </w:div>
            <w:div w:id="1610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3773">
      <w:bodyDiv w:val="1"/>
      <w:marLeft w:val="0"/>
      <w:marRight w:val="0"/>
      <w:marTop w:val="0"/>
      <w:marBottom w:val="0"/>
      <w:divBdr>
        <w:top w:val="none" w:sz="0" w:space="0" w:color="auto"/>
        <w:left w:val="none" w:sz="0" w:space="0" w:color="auto"/>
        <w:bottom w:val="none" w:sz="0" w:space="0" w:color="auto"/>
        <w:right w:val="none" w:sz="0" w:space="0" w:color="auto"/>
      </w:divBdr>
    </w:div>
    <w:div w:id="993096901">
      <w:bodyDiv w:val="1"/>
      <w:marLeft w:val="0"/>
      <w:marRight w:val="0"/>
      <w:marTop w:val="0"/>
      <w:marBottom w:val="0"/>
      <w:divBdr>
        <w:top w:val="none" w:sz="0" w:space="0" w:color="auto"/>
        <w:left w:val="none" w:sz="0" w:space="0" w:color="auto"/>
        <w:bottom w:val="none" w:sz="0" w:space="0" w:color="auto"/>
        <w:right w:val="none" w:sz="0" w:space="0" w:color="auto"/>
      </w:divBdr>
    </w:div>
    <w:div w:id="1071389793">
      <w:bodyDiv w:val="1"/>
      <w:marLeft w:val="0"/>
      <w:marRight w:val="0"/>
      <w:marTop w:val="0"/>
      <w:marBottom w:val="0"/>
      <w:divBdr>
        <w:top w:val="none" w:sz="0" w:space="0" w:color="auto"/>
        <w:left w:val="none" w:sz="0" w:space="0" w:color="auto"/>
        <w:bottom w:val="none" w:sz="0" w:space="0" w:color="auto"/>
        <w:right w:val="none" w:sz="0" w:space="0" w:color="auto"/>
      </w:divBdr>
    </w:div>
    <w:div w:id="1082407006">
      <w:bodyDiv w:val="1"/>
      <w:marLeft w:val="0"/>
      <w:marRight w:val="0"/>
      <w:marTop w:val="0"/>
      <w:marBottom w:val="0"/>
      <w:divBdr>
        <w:top w:val="none" w:sz="0" w:space="0" w:color="auto"/>
        <w:left w:val="none" w:sz="0" w:space="0" w:color="auto"/>
        <w:bottom w:val="none" w:sz="0" w:space="0" w:color="auto"/>
        <w:right w:val="none" w:sz="0" w:space="0" w:color="auto"/>
      </w:divBdr>
    </w:div>
    <w:div w:id="1123578119">
      <w:bodyDiv w:val="1"/>
      <w:marLeft w:val="0"/>
      <w:marRight w:val="0"/>
      <w:marTop w:val="0"/>
      <w:marBottom w:val="0"/>
      <w:divBdr>
        <w:top w:val="none" w:sz="0" w:space="0" w:color="auto"/>
        <w:left w:val="none" w:sz="0" w:space="0" w:color="auto"/>
        <w:bottom w:val="none" w:sz="0" w:space="0" w:color="auto"/>
        <w:right w:val="none" w:sz="0" w:space="0" w:color="auto"/>
      </w:divBdr>
    </w:div>
    <w:div w:id="1296058958">
      <w:bodyDiv w:val="1"/>
      <w:marLeft w:val="0"/>
      <w:marRight w:val="0"/>
      <w:marTop w:val="0"/>
      <w:marBottom w:val="0"/>
      <w:divBdr>
        <w:top w:val="none" w:sz="0" w:space="0" w:color="auto"/>
        <w:left w:val="none" w:sz="0" w:space="0" w:color="auto"/>
        <w:bottom w:val="none" w:sz="0" w:space="0" w:color="auto"/>
        <w:right w:val="none" w:sz="0" w:space="0" w:color="auto"/>
      </w:divBdr>
    </w:div>
    <w:div w:id="1346057073">
      <w:bodyDiv w:val="1"/>
      <w:marLeft w:val="0"/>
      <w:marRight w:val="0"/>
      <w:marTop w:val="0"/>
      <w:marBottom w:val="0"/>
      <w:divBdr>
        <w:top w:val="none" w:sz="0" w:space="0" w:color="auto"/>
        <w:left w:val="none" w:sz="0" w:space="0" w:color="auto"/>
        <w:bottom w:val="none" w:sz="0" w:space="0" w:color="auto"/>
        <w:right w:val="none" w:sz="0" w:space="0" w:color="auto"/>
      </w:divBdr>
      <w:divsChild>
        <w:div w:id="497355562">
          <w:marLeft w:val="0"/>
          <w:marRight w:val="0"/>
          <w:marTop w:val="0"/>
          <w:marBottom w:val="0"/>
          <w:divBdr>
            <w:top w:val="none" w:sz="0" w:space="0" w:color="auto"/>
            <w:left w:val="none" w:sz="0" w:space="0" w:color="auto"/>
            <w:bottom w:val="none" w:sz="0" w:space="0" w:color="auto"/>
            <w:right w:val="none" w:sz="0" w:space="0" w:color="auto"/>
          </w:divBdr>
          <w:divsChild>
            <w:div w:id="65685842">
              <w:marLeft w:val="0"/>
              <w:marRight w:val="0"/>
              <w:marTop w:val="0"/>
              <w:marBottom w:val="0"/>
              <w:divBdr>
                <w:top w:val="none" w:sz="0" w:space="0" w:color="auto"/>
                <w:left w:val="none" w:sz="0" w:space="0" w:color="auto"/>
                <w:bottom w:val="none" w:sz="0" w:space="0" w:color="auto"/>
                <w:right w:val="none" w:sz="0" w:space="0" w:color="auto"/>
              </w:divBdr>
            </w:div>
            <w:div w:id="1634019745">
              <w:marLeft w:val="0"/>
              <w:marRight w:val="0"/>
              <w:marTop w:val="0"/>
              <w:marBottom w:val="0"/>
              <w:divBdr>
                <w:top w:val="none" w:sz="0" w:space="0" w:color="auto"/>
                <w:left w:val="none" w:sz="0" w:space="0" w:color="auto"/>
                <w:bottom w:val="none" w:sz="0" w:space="0" w:color="auto"/>
                <w:right w:val="none" w:sz="0" w:space="0" w:color="auto"/>
              </w:divBdr>
            </w:div>
            <w:div w:id="372313077">
              <w:marLeft w:val="0"/>
              <w:marRight w:val="0"/>
              <w:marTop w:val="0"/>
              <w:marBottom w:val="0"/>
              <w:divBdr>
                <w:top w:val="none" w:sz="0" w:space="0" w:color="auto"/>
                <w:left w:val="none" w:sz="0" w:space="0" w:color="auto"/>
                <w:bottom w:val="none" w:sz="0" w:space="0" w:color="auto"/>
                <w:right w:val="none" w:sz="0" w:space="0" w:color="auto"/>
              </w:divBdr>
            </w:div>
            <w:div w:id="1314724963">
              <w:marLeft w:val="0"/>
              <w:marRight w:val="0"/>
              <w:marTop w:val="0"/>
              <w:marBottom w:val="0"/>
              <w:divBdr>
                <w:top w:val="none" w:sz="0" w:space="0" w:color="auto"/>
                <w:left w:val="none" w:sz="0" w:space="0" w:color="auto"/>
                <w:bottom w:val="none" w:sz="0" w:space="0" w:color="auto"/>
                <w:right w:val="none" w:sz="0" w:space="0" w:color="auto"/>
              </w:divBdr>
            </w:div>
            <w:div w:id="16660427">
              <w:marLeft w:val="0"/>
              <w:marRight w:val="0"/>
              <w:marTop w:val="0"/>
              <w:marBottom w:val="0"/>
              <w:divBdr>
                <w:top w:val="none" w:sz="0" w:space="0" w:color="auto"/>
                <w:left w:val="none" w:sz="0" w:space="0" w:color="auto"/>
                <w:bottom w:val="none" w:sz="0" w:space="0" w:color="auto"/>
                <w:right w:val="none" w:sz="0" w:space="0" w:color="auto"/>
              </w:divBdr>
            </w:div>
            <w:div w:id="169955344">
              <w:marLeft w:val="0"/>
              <w:marRight w:val="0"/>
              <w:marTop w:val="0"/>
              <w:marBottom w:val="0"/>
              <w:divBdr>
                <w:top w:val="none" w:sz="0" w:space="0" w:color="auto"/>
                <w:left w:val="none" w:sz="0" w:space="0" w:color="auto"/>
                <w:bottom w:val="none" w:sz="0" w:space="0" w:color="auto"/>
                <w:right w:val="none" w:sz="0" w:space="0" w:color="auto"/>
              </w:divBdr>
            </w:div>
            <w:div w:id="4431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299">
      <w:bodyDiv w:val="1"/>
      <w:marLeft w:val="0"/>
      <w:marRight w:val="0"/>
      <w:marTop w:val="0"/>
      <w:marBottom w:val="0"/>
      <w:divBdr>
        <w:top w:val="none" w:sz="0" w:space="0" w:color="auto"/>
        <w:left w:val="none" w:sz="0" w:space="0" w:color="auto"/>
        <w:bottom w:val="none" w:sz="0" w:space="0" w:color="auto"/>
        <w:right w:val="none" w:sz="0" w:space="0" w:color="auto"/>
      </w:divBdr>
    </w:div>
    <w:div w:id="1492986186">
      <w:bodyDiv w:val="1"/>
      <w:marLeft w:val="0"/>
      <w:marRight w:val="0"/>
      <w:marTop w:val="0"/>
      <w:marBottom w:val="0"/>
      <w:divBdr>
        <w:top w:val="none" w:sz="0" w:space="0" w:color="auto"/>
        <w:left w:val="none" w:sz="0" w:space="0" w:color="auto"/>
        <w:bottom w:val="none" w:sz="0" w:space="0" w:color="auto"/>
        <w:right w:val="none" w:sz="0" w:space="0" w:color="auto"/>
      </w:divBdr>
      <w:divsChild>
        <w:div w:id="1242566332">
          <w:marLeft w:val="0"/>
          <w:marRight w:val="0"/>
          <w:marTop w:val="0"/>
          <w:marBottom w:val="0"/>
          <w:divBdr>
            <w:top w:val="none" w:sz="0" w:space="0" w:color="auto"/>
            <w:left w:val="none" w:sz="0" w:space="0" w:color="auto"/>
            <w:bottom w:val="none" w:sz="0" w:space="0" w:color="auto"/>
            <w:right w:val="none" w:sz="0" w:space="0" w:color="auto"/>
          </w:divBdr>
          <w:divsChild>
            <w:div w:id="1410493154">
              <w:marLeft w:val="0"/>
              <w:marRight w:val="0"/>
              <w:marTop w:val="0"/>
              <w:marBottom w:val="0"/>
              <w:divBdr>
                <w:top w:val="none" w:sz="0" w:space="0" w:color="auto"/>
                <w:left w:val="none" w:sz="0" w:space="0" w:color="auto"/>
                <w:bottom w:val="none" w:sz="0" w:space="0" w:color="auto"/>
                <w:right w:val="none" w:sz="0" w:space="0" w:color="auto"/>
              </w:divBdr>
            </w:div>
            <w:div w:id="197547547">
              <w:marLeft w:val="0"/>
              <w:marRight w:val="0"/>
              <w:marTop w:val="0"/>
              <w:marBottom w:val="0"/>
              <w:divBdr>
                <w:top w:val="none" w:sz="0" w:space="0" w:color="auto"/>
                <w:left w:val="none" w:sz="0" w:space="0" w:color="auto"/>
                <w:bottom w:val="none" w:sz="0" w:space="0" w:color="auto"/>
                <w:right w:val="none" w:sz="0" w:space="0" w:color="auto"/>
              </w:divBdr>
            </w:div>
            <w:div w:id="1870754281">
              <w:marLeft w:val="0"/>
              <w:marRight w:val="0"/>
              <w:marTop w:val="0"/>
              <w:marBottom w:val="0"/>
              <w:divBdr>
                <w:top w:val="none" w:sz="0" w:space="0" w:color="auto"/>
                <w:left w:val="none" w:sz="0" w:space="0" w:color="auto"/>
                <w:bottom w:val="none" w:sz="0" w:space="0" w:color="auto"/>
                <w:right w:val="none" w:sz="0" w:space="0" w:color="auto"/>
              </w:divBdr>
            </w:div>
            <w:div w:id="819612570">
              <w:marLeft w:val="0"/>
              <w:marRight w:val="0"/>
              <w:marTop w:val="0"/>
              <w:marBottom w:val="0"/>
              <w:divBdr>
                <w:top w:val="none" w:sz="0" w:space="0" w:color="auto"/>
                <w:left w:val="none" w:sz="0" w:space="0" w:color="auto"/>
                <w:bottom w:val="none" w:sz="0" w:space="0" w:color="auto"/>
                <w:right w:val="none" w:sz="0" w:space="0" w:color="auto"/>
              </w:divBdr>
            </w:div>
            <w:div w:id="1986003230">
              <w:marLeft w:val="0"/>
              <w:marRight w:val="0"/>
              <w:marTop w:val="0"/>
              <w:marBottom w:val="0"/>
              <w:divBdr>
                <w:top w:val="none" w:sz="0" w:space="0" w:color="auto"/>
                <w:left w:val="none" w:sz="0" w:space="0" w:color="auto"/>
                <w:bottom w:val="none" w:sz="0" w:space="0" w:color="auto"/>
                <w:right w:val="none" w:sz="0" w:space="0" w:color="auto"/>
              </w:divBdr>
            </w:div>
            <w:div w:id="1387223507">
              <w:marLeft w:val="0"/>
              <w:marRight w:val="0"/>
              <w:marTop w:val="0"/>
              <w:marBottom w:val="0"/>
              <w:divBdr>
                <w:top w:val="none" w:sz="0" w:space="0" w:color="auto"/>
                <w:left w:val="none" w:sz="0" w:space="0" w:color="auto"/>
                <w:bottom w:val="none" w:sz="0" w:space="0" w:color="auto"/>
                <w:right w:val="none" w:sz="0" w:space="0" w:color="auto"/>
              </w:divBdr>
            </w:div>
            <w:div w:id="304551644">
              <w:marLeft w:val="0"/>
              <w:marRight w:val="0"/>
              <w:marTop w:val="0"/>
              <w:marBottom w:val="0"/>
              <w:divBdr>
                <w:top w:val="none" w:sz="0" w:space="0" w:color="auto"/>
                <w:left w:val="none" w:sz="0" w:space="0" w:color="auto"/>
                <w:bottom w:val="none" w:sz="0" w:space="0" w:color="auto"/>
                <w:right w:val="none" w:sz="0" w:space="0" w:color="auto"/>
              </w:divBdr>
            </w:div>
            <w:div w:id="304285035">
              <w:marLeft w:val="0"/>
              <w:marRight w:val="0"/>
              <w:marTop w:val="0"/>
              <w:marBottom w:val="0"/>
              <w:divBdr>
                <w:top w:val="none" w:sz="0" w:space="0" w:color="auto"/>
                <w:left w:val="none" w:sz="0" w:space="0" w:color="auto"/>
                <w:bottom w:val="none" w:sz="0" w:space="0" w:color="auto"/>
                <w:right w:val="none" w:sz="0" w:space="0" w:color="auto"/>
              </w:divBdr>
            </w:div>
            <w:div w:id="13999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30824">
      <w:bodyDiv w:val="1"/>
      <w:marLeft w:val="0"/>
      <w:marRight w:val="0"/>
      <w:marTop w:val="0"/>
      <w:marBottom w:val="0"/>
      <w:divBdr>
        <w:top w:val="none" w:sz="0" w:space="0" w:color="auto"/>
        <w:left w:val="none" w:sz="0" w:space="0" w:color="auto"/>
        <w:bottom w:val="none" w:sz="0" w:space="0" w:color="auto"/>
        <w:right w:val="none" w:sz="0" w:space="0" w:color="auto"/>
      </w:divBdr>
    </w:div>
    <w:div w:id="1521813982">
      <w:bodyDiv w:val="1"/>
      <w:marLeft w:val="0"/>
      <w:marRight w:val="0"/>
      <w:marTop w:val="0"/>
      <w:marBottom w:val="0"/>
      <w:divBdr>
        <w:top w:val="none" w:sz="0" w:space="0" w:color="auto"/>
        <w:left w:val="none" w:sz="0" w:space="0" w:color="auto"/>
        <w:bottom w:val="none" w:sz="0" w:space="0" w:color="auto"/>
        <w:right w:val="none" w:sz="0" w:space="0" w:color="auto"/>
      </w:divBdr>
    </w:div>
    <w:div w:id="1522745068">
      <w:bodyDiv w:val="1"/>
      <w:marLeft w:val="0"/>
      <w:marRight w:val="0"/>
      <w:marTop w:val="0"/>
      <w:marBottom w:val="0"/>
      <w:divBdr>
        <w:top w:val="none" w:sz="0" w:space="0" w:color="auto"/>
        <w:left w:val="none" w:sz="0" w:space="0" w:color="auto"/>
        <w:bottom w:val="none" w:sz="0" w:space="0" w:color="auto"/>
        <w:right w:val="none" w:sz="0" w:space="0" w:color="auto"/>
      </w:divBdr>
    </w:div>
    <w:div w:id="1574775035">
      <w:bodyDiv w:val="1"/>
      <w:marLeft w:val="0"/>
      <w:marRight w:val="0"/>
      <w:marTop w:val="0"/>
      <w:marBottom w:val="0"/>
      <w:divBdr>
        <w:top w:val="none" w:sz="0" w:space="0" w:color="auto"/>
        <w:left w:val="none" w:sz="0" w:space="0" w:color="auto"/>
        <w:bottom w:val="none" w:sz="0" w:space="0" w:color="auto"/>
        <w:right w:val="none" w:sz="0" w:space="0" w:color="auto"/>
      </w:divBdr>
    </w:div>
    <w:div w:id="1577738026">
      <w:bodyDiv w:val="1"/>
      <w:marLeft w:val="0"/>
      <w:marRight w:val="0"/>
      <w:marTop w:val="0"/>
      <w:marBottom w:val="0"/>
      <w:divBdr>
        <w:top w:val="none" w:sz="0" w:space="0" w:color="auto"/>
        <w:left w:val="none" w:sz="0" w:space="0" w:color="auto"/>
        <w:bottom w:val="none" w:sz="0" w:space="0" w:color="auto"/>
        <w:right w:val="none" w:sz="0" w:space="0" w:color="auto"/>
      </w:divBdr>
      <w:divsChild>
        <w:div w:id="1882938897">
          <w:marLeft w:val="0"/>
          <w:marRight w:val="0"/>
          <w:marTop w:val="0"/>
          <w:marBottom w:val="0"/>
          <w:divBdr>
            <w:top w:val="none" w:sz="0" w:space="0" w:color="auto"/>
            <w:left w:val="none" w:sz="0" w:space="0" w:color="auto"/>
            <w:bottom w:val="none" w:sz="0" w:space="0" w:color="auto"/>
            <w:right w:val="none" w:sz="0" w:space="0" w:color="auto"/>
          </w:divBdr>
          <w:divsChild>
            <w:div w:id="375349851">
              <w:marLeft w:val="0"/>
              <w:marRight w:val="0"/>
              <w:marTop w:val="0"/>
              <w:marBottom w:val="0"/>
              <w:divBdr>
                <w:top w:val="none" w:sz="0" w:space="0" w:color="auto"/>
                <w:left w:val="none" w:sz="0" w:space="0" w:color="auto"/>
                <w:bottom w:val="none" w:sz="0" w:space="0" w:color="auto"/>
                <w:right w:val="none" w:sz="0" w:space="0" w:color="auto"/>
              </w:divBdr>
            </w:div>
            <w:div w:id="1375423422">
              <w:marLeft w:val="0"/>
              <w:marRight w:val="0"/>
              <w:marTop w:val="0"/>
              <w:marBottom w:val="0"/>
              <w:divBdr>
                <w:top w:val="none" w:sz="0" w:space="0" w:color="auto"/>
                <w:left w:val="none" w:sz="0" w:space="0" w:color="auto"/>
                <w:bottom w:val="none" w:sz="0" w:space="0" w:color="auto"/>
                <w:right w:val="none" w:sz="0" w:space="0" w:color="auto"/>
              </w:divBdr>
            </w:div>
            <w:div w:id="1613786163">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6685237">
              <w:marLeft w:val="0"/>
              <w:marRight w:val="0"/>
              <w:marTop w:val="0"/>
              <w:marBottom w:val="0"/>
              <w:divBdr>
                <w:top w:val="none" w:sz="0" w:space="0" w:color="auto"/>
                <w:left w:val="none" w:sz="0" w:space="0" w:color="auto"/>
                <w:bottom w:val="none" w:sz="0" w:space="0" w:color="auto"/>
                <w:right w:val="none" w:sz="0" w:space="0" w:color="auto"/>
              </w:divBdr>
            </w:div>
            <w:div w:id="714237933">
              <w:marLeft w:val="0"/>
              <w:marRight w:val="0"/>
              <w:marTop w:val="0"/>
              <w:marBottom w:val="0"/>
              <w:divBdr>
                <w:top w:val="none" w:sz="0" w:space="0" w:color="auto"/>
                <w:left w:val="none" w:sz="0" w:space="0" w:color="auto"/>
                <w:bottom w:val="none" w:sz="0" w:space="0" w:color="auto"/>
                <w:right w:val="none" w:sz="0" w:space="0" w:color="auto"/>
              </w:divBdr>
            </w:div>
            <w:div w:id="6390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89001">
      <w:bodyDiv w:val="1"/>
      <w:marLeft w:val="0"/>
      <w:marRight w:val="0"/>
      <w:marTop w:val="0"/>
      <w:marBottom w:val="0"/>
      <w:divBdr>
        <w:top w:val="none" w:sz="0" w:space="0" w:color="auto"/>
        <w:left w:val="none" w:sz="0" w:space="0" w:color="auto"/>
        <w:bottom w:val="none" w:sz="0" w:space="0" w:color="auto"/>
        <w:right w:val="none" w:sz="0" w:space="0" w:color="auto"/>
      </w:divBdr>
    </w:div>
    <w:div w:id="1711031015">
      <w:bodyDiv w:val="1"/>
      <w:marLeft w:val="0"/>
      <w:marRight w:val="0"/>
      <w:marTop w:val="0"/>
      <w:marBottom w:val="0"/>
      <w:divBdr>
        <w:top w:val="none" w:sz="0" w:space="0" w:color="auto"/>
        <w:left w:val="none" w:sz="0" w:space="0" w:color="auto"/>
        <w:bottom w:val="none" w:sz="0" w:space="0" w:color="auto"/>
        <w:right w:val="none" w:sz="0" w:space="0" w:color="auto"/>
      </w:divBdr>
    </w:div>
    <w:div w:id="1742826332">
      <w:bodyDiv w:val="1"/>
      <w:marLeft w:val="0"/>
      <w:marRight w:val="0"/>
      <w:marTop w:val="0"/>
      <w:marBottom w:val="0"/>
      <w:divBdr>
        <w:top w:val="none" w:sz="0" w:space="0" w:color="auto"/>
        <w:left w:val="none" w:sz="0" w:space="0" w:color="auto"/>
        <w:bottom w:val="none" w:sz="0" w:space="0" w:color="auto"/>
        <w:right w:val="none" w:sz="0" w:space="0" w:color="auto"/>
      </w:divBdr>
      <w:divsChild>
        <w:div w:id="1653559051">
          <w:blockQuote w:val="1"/>
          <w:marLeft w:val="150"/>
          <w:marRight w:val="0"/>
          <w:marTop w:val="150"/>
          <w:marBottom w:val="150"/>
          <w:divBdr>
            <w:top w:val="single" w:sz="6" w:space="0" w:color="DCDCDC"/>
            <w:left w:val="none" w:sz="0" w:space="0" w:color="auto"/>
            <w:bottom w:val="none" w:sz="0" w:space="0" w:color="auto"/>
            <w:right w:val="none" w:sz="0" w:space="0" w:color="auto"/>
          </w:divBdr>
        </w:div>
      </w:divsChild>
    </w:div>
    <w:div w:id="1761369835">
      <w:bodyDiv w:val="1"/>
      <w:marLeft w:val="0"/>
      <w:marRight w:val="0"/>
      <w:marTop w:val="0"/>
      <w:marBottom w:val="0"/>
      <w:divBdr>
        <w:top w:val="none" w:sz="0" w:space="0" w:color="auto"/>
        <w:left w:val="none" w:sz="0" w:space="0" w:color="auto"/>
        <w:bottom w:val="none" w:sz="0" w:space="0" w:color="auto"/>
        <w:right w:val="none" w:sz="0" w:space="0" w:color="auto"/>
      </w:divBdr>
      <w:divsChild>
        <w:div w:id="746924534">
          <w:marLeft w:val="0"/>
          <w:marRight w:val="0"/>
          <w:marTop w:val="0"/>
          <w:marBottom w:val="0"/>
          <w:divBdr>
            <w:top w:val="none" w:sz="0" w:space="0" w:color="auto"/>
            <w:left w:val="none" w:sz="0" w:space="0" w:color="auto"/>
            <w:bottom w:val="none" w:sz="0" w:space="0" w:color="auto"/>
            <w:right w:val="none" w:sz="0" w:space="0" w:color="auto"/>
          </w:divBdr>
          <w:divsChild>
            <w:div w:id="973948455">
              <w:marLeft w:val="0"/>
              <w:marRight w:val="0"/>
              <w:marTop w:val="0"/>
              <w:marBottom w:val="0"/>
              <w:divBdr>
                <w:top w:val="none" w:sz="0" w:space="0" w:color="auto"/>
                <w:left w:val="none" w:sz="0" w:space="0" w:color="auto"/>
                <w:bottom w:val="none" w:sz="0" w:space="0" w:color="auto"/>
                <w:right w:val="none" w:sz="0" w:space="0" w:color="auto"/>
              </w:divBdr>
            </w:div>
            <w:div w:id="1398556716">
              <w:marLeft w:val="0"/>
              <w:marRight w:val="0"/>
              <w:marTop w:val="0"/>
              <w:marBottom w:val="0"/>
              <w:divBdr>
                <w:top w:val="none" w:sz="0" w:space="0" w:color="auto"/>
                <w:left w:val="none" w:sz="0" w:space="0" w:color="auto"/>
                <w:bottom w:val="none" w:sz="0" w:space="0" w:color="auto"/>
                <w:right w:val="none" w:sz="0" w:space="0" w:color="auto"/>
              </w:divBdr>
            </w:div>
            <w:div w:id="12623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1094">
      <w:bodyDiv w:val="1"/>
      <w:marLeft w:val="0"/>
      <w:marRight w:val="0"/>
      <w:marTop w:val="0"/>
      <w:marBottom w:val="0"/>
      <w:divBdr>
        <w:top w:val="none" w:sz="0" w:space="0" w:color="auto"/>
        <w:left w:val="none" w:sz="0" w:space="0" w:color="auto"/>
        <w:bottom w:val="none" w:sz="0" w:space="0" w:color="auto"/>
        <w:right w:val="none" w:sz="0" w:space="0" w:color="auto"/>
      </w:divBdr>
    </w:div>
    <w:div w:id="19974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A3EC3-45B4-4E3D-84AD-66A60253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8</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Self</dc:creator>
  <cp:lastModifiedBy>Kellie Garcia</cp:lastModifiedBy>
  <cp:revision>8</cp:revision>
  <cp:lastPrinted>2016-05-27T22:22:00Z</cp:lastPrinted>
  <dcterms:created xsi:type="dcterms:W3CDTF">2021-04-08T22:50:00Z</dcterms:created>
  <dcterms:modified xsi:type="dcterms:W3CDTF">2021-09-17T20:11:00Z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heather@larratt.net@www.mendeley.com</vt:lpwstr>
  </property>
</Properties>
</file>